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483D" w:rsidRPr="0052386D" w:rsidRDefault="008E5706" w:rsidP="00E17B3D">
      <w:pPr>
        <w:keepNext/>
        <w:keepLines/>
        <w:shd w:val="clear" w:color="auto" w:fill="92CDDC" w:themeFill="accent5" w:themeFillTint="99"/>
        <w:spacing w:before="480" w:after="0"/>
        <w:ind w:right="-1"/>
        <w:jc w:val="center"/>
        <w:outlineLvl w:val="0"/>
        <w:rPr>
          <w:rFonts w:eastAsia="Calibri" w:cstheme="minorHAnsi"/>
          <w:b/>
          <w:noProof/>
        </w:rPr>
      </w:pPr>
      <w:bookmarkStart w:id="0" w:name="_Toc479144044"/>
      <w:bookmarkStart w:id="1" w:name="_Hlk483206380"/>
      <w:r w:rsidRPr="0052386D">
        <w:rPr>
          <w:rFonts w:eastAsia="Calibri" w:cstheme="minorHAnsi"/>
          <w:b/>
          <w:bCs/>
        </w:rPr>
        <w:t>METODOLOGIA PENTRU</w:t>
      </w:r>
      <w:r w:rsidR="001D483D" w:rsidRPr="0052386D">
        <w:rPr>
          <w:rFonts w:eastAsia="Calibri" w:cstheme="minorHAnsi"/>
          <w:b/>
          <w:bCs/>
        </w:rPr>
        <w:t xml:space="preserve"> </w:t>
      </w:r>
      <w:bookmarkStart w:id="2" w:name="_Hlk482869490"/>
      <w:r w:rsidRPr="0052386D">
        <w:rPr>
          <w:rFonts w:eastAsia="Calibri" w:cstheme="minorHAnsi"/>
          <w:b/>
          <w:bCs/>
        </w:rPr>
        <w:t>VERIFICARE</w:t>
      </w:r>
      <w:r w:rsidR="003407E1" w:rsidRPr="0052386D">
        <w:rPr>
          <w:rFonts w:eastAsia="Calibri" w:cstheme="minorHAnsi"/>
          <w:b/>
          <w:bCs/>
        </w:rPr>
        <w:t xml:space="preserve">A </w:t>
      </w:r>
      <w:r w:rsidR="00AC4046" w:rsidRPr="0052386D">
        <w:rPr>
          <w:rFonts w:eastAsia="Calibri" w:cstheme="minorHAnsi"/>
          <w:b/>
          <w:bCs/>
        </w:rPr>
        <w:t>ELIGIBILITĂȚII</w:t>
      </w:r>
    </w:p>
    <w:bookmarkEnd w:id="0"/>
    <w:p w:rsidR="005012C7" w:rsidRPr="001C3A7E" w:rsidRDefault="005012C7" w:rsidP="005012C7">
      <w:pPr>
        <w:keepNext/>
        <w:keepLines/>
        <w:shd w:val="clear" w:color="auto" w:fill="92CDDC" w:themeFill="accent5" w:themeFillTint="99"/>
        <w:spacing w:after="0"/>
        <w:ind w:right="-1"/>
        <w:jc w:val="center"/>
        <w:outlineLvl w:val="0"/>
        <w:rPr>
          <w:rFonts w:eastAsia="Calibri" w:cstheme="minorHAnsi"/>
          <w:b/>
          <w:noProof/>
        </w:rPr>
      </w:pPr>
      <w:r w:rsidRPr="001C3A7E">
        <w:rPr>
          <w:rFonts w:eastAsia="Calibri" w:cstheme="minorHAnsi"/>
          <w:b/>
        </w:rPr>
        <w:t xml:space="preserve">M2.2A – </w:t>
      </w:r>
      <w:r w:rsidRPr="001C3A7E">
        <w:rPr>
          <w:rFonts w:cstheme="minorHAnsi"/>
          <w:b/>
        </w:rPr>
        <w:t>SUSȚINEREA FERMELOR MICI CU SCOPUL ORIENTĂRII CĂTRE PIAȚĂ</w:t>
      </w:r>
    </w:p>
    <w:bookmarkEnd w:id="1"/>
    <w:bookmarkEnd w:id="2"/>
    <w:p w:rsidR="00A36068" w:rsidRDefault="005012C7" w:rsidP="005012C7">
      <w:pPr>
        <w:shd w:val="clear" w:color="auto" w:fill="FFFFFF"/>
        <w:overflowPunct w:val="0"/>
        <w:autoSpaceDE w:val="0"/>
        <w:autoSpaceDN w:val="0"/>
        <w:adjustRightInd w:val="0"/>
        <w:spacing w:after="0" w:line="240" w:lineRule="auto"/>
        <w:ind w:right="142"/>
        <w:jc w:val="center"/>
        <w:textAlignment w:val="baseline"/>
        <w:rPr>
          <w:rFonts w:eastAsia="Times New Roman" w:cstheme="minorHAnsi"/>
          <w:i/>
        </w:rPr>
      </w:pPr>
      <w:r w:rsidRPr="005012C7">
        <w:rPr>
          <w:rFonts w:eastAsia="Times New Roman" w:cstheme="minorHAnsi"/>
          <w:i/>
        </w:rPr>
        <w:t>cu obiective care se încadrează în prevederile art. 19,  alin. (1), lit. (a) pct. (iii) din Reg. (UE) nr. 1305/2013 corespondență SM 6.3 –,,Sprijin pentru dezvoltarea fermelor mici”</w:t>
      </w:r>
    </w:p>
    <w:p w:rsidR="005012C7" w:rsidRPr="0052386D" w:rsidRDefault="005012C7" w:rsidP="005012C7">
      <w:pPr>
        <w:shd w:val="clear" w:color="auto" w:fill="FFFFFF"/>
        <w:overflowPunct w:val="0"/>
        <w:autoSpaceDE w:val="0"/>
        <w:autoSpaceDN w:val="0"/>
        <w:adjustRightInd w:val="0"/>
        <w:spacing w:after="0" w:line="240" w:lineRule="auto"/>
        <w:ind w:right="142"/>
        <w:jc w:val="center"/>
        <w:textAlignment w:val="baseline"/>
        <w:rPr>
          <w:rFonts w:eastAsia="Calibri" w:cstheme="minorHAnsi"/>
          <w:i/>
          <w:highlight w:val="yellow"/>
        </w:rPr>
      </w:pPr>
    </w:p>
    <w:tbl>
      <w:tblPr>
        <w:tblStyle w:val="TableGrid1"/>
        <w:tblW w:w="10312" w:type="dxa"/>
        <w:tblInd w:w="2" w:type="dxa"/>
        <w:tblLook w:val="04A0" w:firstRow="1" w:lastRow="0" w:firstColumn="1" w:lastColumn="0" w:noHBand="0" w:noVBand="1"/>
      </w:tblPr>
      <w:tblGrid>
        <w:gridCol w:w="5068"/>
        <w:gridCol w:w="5244"/>
      </w:tblGrid>
      <w:tr w:rsidR="00354B04" w:rsidRPr="0052386D" w:rsidTr="00E17B3D">
        <w:trPr>
          <w:trHeight w:val="337"/>
        </w:trPr>
        <w:tc>
          <w:tcPr>
            <w:tcW w:w="10312" w:type="dxa"/>
            <w:gridSpan w:val="2"/>
            <w:shd w:val="clear" w:color="auto" w:fill="92CDDC" w:themeFill="accent5" w:themeFillTint="99"/>
            <w:vAlign w:val="center"/>
          </w:tcPr>
          <w:p w:rsidR="00354B04" w:rsidRPr="0052386D" w:rsidRDefault="00354B04" w:rsidP="002F08F1">
            <w:pPr>
              <w:widowControl w:val="0"/>
              <w:ind w:left="-76"/>
              <w:rPr>
                <w:rFonts w:eastAsia="Calibri" w:cstheme="minorHAnsi"/>
                <w:b/>
              </w:rPr>
            </w:pPr>
            <w:r w:rsidRPr="0052386D">
              <w:rPr>
                <w:rFonts w:eastAsia="Calibri" w:cstheme="minorHAnsi"/>
              </w:rPr>
              <w:t xml:space="preserve">1. </w:t>
            </w:r>
            <w:r w:rsidRPr="0052386D">
              <w:rPr>
                <w:rFonts w:eastAsia="Calibri" w:cstheme="minorHAnsi"/>
                <w:b/>
              </w:rPr>
              <w:t>Verificarea eligibilității solicitantului</w:t>
            </w:r>
          </w:p>
        </w:tc>
      </w:tr>
      <w:tr w:rsidR="00A36068" w:rsidRPr="0052386D" w:rsidTr="00E17B3D">
        <w:trPr>
          <w:trHeight w:val="408"/>
        </w:trPr>
        <w:tc>
          <w:tcPr>
            <w:tcW w:w="5068" w:type="dxa"/>
            <w:shd w:val="clear" w:color="auto" w:fill="92CDDC" w:themeFill="accent5" w:themeFillTint="99"/>
          </w:tcPr>
          <w:p w:rsidR="00A36068" w:rsidRPr="0052386D" w:rsidRDefault="00A36068" w:rsidP="00461A60">
            <w:pPr>
              <w:pStyle w:val="Default"/>
              <w:ind w:right="-563"/>
              <w:rPr>
                <w:rFonts w:asciiTheme="minorHAnsi" w:hAnsiTheme="minorHAnsi" w:cstheme="minorHAnsi"/>
                <w:b/>
                <w:bCs/>
                <w:sz w:val="22"/>
                <w:szCs w:val="22"/>
              </w:rPr>
            </w:pPr>
            <w:r w:rsidRPr="0052386D">
              <w:rPr>
                <w:rFonts w:asciiTheme="minorHAnsi" w:hAnsiTheme="minorHAnsi" w:cstheme="minorHAnsi"/>
                <w:b/>
                <w:bCs/>
                <w:sz w:val="22"/>
                <w:szCs w:val="22"/>
              </w:rPr>
              <w:t>DOCUMENTE DE PREZENTAT</w:t>
            </w:r>
          </w:p>
        </w:tc>
        <w:tc>
          <w:tcPr>
            <w:tcW w:w="5244" w:type="dxa"/>
            <w:shd w:val="clear" w:color="auto" w:fill="92CDDC" w:themeFill="accent5" w:themeFillTint="99"/>
          </w:tcPr>
          <w:p w:rsidR="00A36068" w:rsidRPr="0052386D" w:rsidRDefault="00A36068" w:rsidP="00461A60">
            <w:pPr>
              <w:pStyle w:val="Default"/>
              <w:rPr>
                <w:rFonts w:asciiTheme="minorHAnsi" w:hAnsiTheme="minorHAnsi" w:cstheme="minorHAnsi"/>
                <w:b/>
                <w:sz w:val="22"/>
                <w:szCs w:val="22"/>
              </w:rPr>
            </w:pPr>
            <w:r w:rsidRPr="0052386D">
              <w:rPr>
                <w:rFonts w:asciiTheme="minorHAnsi" w:hAnsiTheme="minorHAnsi" w:cstheme="minorHAnsi"/>
                <w:b/>
                <w:sz w:val="22"/>
                <w:szCs w:val="22"/>
              </w:rPr>
              <w:t>PUNCTE DE VERIFICAT ÎN DOCUMENTE</w:t>
            </w:r>
          </w:p>
        </w:tc>
      </w:tr>
      <w:tr w:rsidR="00A36068" w:rsidRPr="0052386D" w:rsidTr="009C16E8">
        <w:trPr>
          <w:trHeight w:val="583"/>
        </w:trPr>
        <w:tc>
          <w:tcPr>
            <w:tcW w:w="5068" w:type="dxa"/>
          </w:tcPr>
          <w:p w:rsidR="00A36068" w:rsidRPr="0052386D" w:rsidRDefault="00A36068" w:rsidP="00461A60">
            <w:pPr>
              <w:pStyle w:val="Default"/>
              <w:tabs>
                <w:tab w:val="left" w:pos="4109"/>
              </w:tabs>
              <w:ind w:right="176"/>
              <w:rPr>
                <w:rFonts w:asciiTheme="minorHAnsi" w:hAnsiTheme="minorHAnsi" w:cstheme="minorHAnsi"/>
                <w:bCs/>
                <w:sz w:val="22"/>
                <w:szCs w:val="22"/>
              </w:rPr>
            </w:pPr>
            <w:r w:rsidRPr="0052386D">
              <w:rPr>
                <w:rFonts w:asciiTheme="minorHAnsi" w:hAnsiTheme="minorHAnsi" w:cstheme="minorHAnsi"/>
                <w:bCs/>
                <w:sz w:val="22"/>
                <w:szCs w:val="22"/>
              </w:rPr>
              <w:t>1.1 Proiectul se află în sistem (solicitantul a mai depus același proiect în cadrul altei măsuri din PNDR)?</w:t>
            </w:r>
          </w:p>
          <w:p w:rsidR="00A36068" w:rsidRPr="0052386D" w:rsidRDefault="00A36068" w:rsidP="00461A60">
            <w:pPr>
              <w:pStyle w:val="Default"/>
              <w:tabs>
                <w:tab w:val="left" w:pos="4109"/>
              </w:tabs>
              <w:ind w:right="34"/>
              <w:rPr>
                <w:rFonts w:asciiTheme="minorHAnsi" w:hAnsiTheme="minorHAnsi" w:cstheme="minorHAnsi"/>
                <w:sz w:val="22"/>
                <w:szCs w:val="22"/>
              </w:rPr>
            </w:pPr>
            <w:r w:rsidRPr="0052386D">
              <w:rPr>
                <w:rFonts w:asciiTheme="minorHAnsi" w:hAnsiTheme="minorHAnsi" w:cstheme="minorHAnsi"/>
                <w:sz w:val="22"/>
                <w:szCs w:val="22"/>
              </w:rPr>
              <w:t xml:space="preserve">Verificarea se face în baza </w:t>
            </w:r>
            <w:r w:rsidRPr="0052386D">
              <w:rPr>
                <w:rFonts w:asciiTheme="minorHAnsi" w:hAnsiTheme="minorHAnsi" w:cstheme="minorHAnsi"/>
                <w:b/>
                <w:i/>
                <w:sz w:val="22"/>
                <w:szCs w:val="22"/>
              </w:rPr>
              <w:t xml:space="preserve">Declarației pe propria răspundere privind eligibilitatea solicitantului </w:t>
            </w:r>
            <w:r w:rsidRPr="0052386D">
              <w:rPr>
                <w:rFonts w:asciiTheme="minorHAnsi" w:hAnsiTheme="minorHAnsi" w:cstheme="minorHAnsi"/>
                <w:sz w:val="22"/>
                <w:szCs w:val="22"/>
              </w:rPr>
              <w:t xml:space="preserve">(conform modelului atașat la Ghidul solicitantului M </w:t>
            </w:r>
            <w:r w:rsidR="00EE1B63">
              <w:rPr>
                <w:rFonts w:asciiTheme="minorHAnsi" w:hAnsiTheme="minorHAnsi" w:cstheme="minorHAnsi"/>
                <w:sz w:val="22"/>
                <w:szCs w:val="22"/>
              </w:rPr>
              <w:t>2.2A</w:t>
            </w:r>
            <w:r w:rsidRPr="00EE739E">
              <w:rPr>
                <w:rFonts w:asciiTheme="minorHAnsi" w:hAnsiTheme="minorHAnsi" w:cstheme="minorHAnsi"/>
                <w:sz w:val="22"/>
                <w:szCs w:val="22"/>
              </w:rPr>
              <w:t xml:space="preserve"> – Anexa 1</w:t>
            </w:r>
            <w:r w:rsidR="00EE1B63">
              <w:rPr>
                <w:rFonts w:asciiTheme="minorHAnsi" w:hAnsiTheme="minorHAnsi" w:cstheme="minorHAnsi"/>
                <w:sz w:val="22"/>
                <w:szCs w:val="22"/>
              </w:rPr>
              <w:t>6</w:t>
            </w:r>
            <w:r w:rsidRPr="00EE739E">
              <w:rPr>
                <w:rFonts w:asciiTheme="minorHAnsi" w:hAnsiTheme="minorHAnsi" w:cstheme="minorHAnsi"/>
                <w:sz w:val="22"/>
                <w:szCs w:val="22"/>
              </w:rPr>
              <w:t>), din partea solicitantului, din care să reiasă faptul că același proiect nu este înregistrat și în cadrul altei măsu</w:t>
            </w:r>
            <w:r w:rsidRPr="0052386D">
              <w:rPr>
                <w:rFonts w:asciiTheme="minorHAnsi" w:hAnsiTheme="minorHAnsi" w:cstheme="minorHAnsi"/>
                <w:sz w:val="22"/>
                <w:szCs w:val="22"/>
              </w:rPr>
              <w:t>ri din PNDR – se va depune odată cu dosarul Cererii de Finanțare</w:t>
            </w:r>
          </w:p>
          <w:p w:rsidR="00A36068" w:rsidRPr="0052386D" w:rsidRDefault="00A36068" w:rsidP="00461A60">
            <w:pPr>
              <w:pStyle w:val="Default"/>
              <w:tabs>
                <w:tab w:val="left" w:pos="4109"/>
              </w:tabs>
              <w:ind w:right="-563"/>
              <w:rPr>
                <w:rFonts w:asciiTheme="minorHAnsi" w:hAnsiTheme="minorHAnsi" w:cstheme="minorHAnsi"/>
                <w:sz w:val="22"/>
                <w:szCs w:val="22"/>
              </w:rPr>
            </w:pPr>
            <w:r w:rsidRPr="0052386D">
              <w:rPr>
                <w:rFonts w:asciiTheme="minorHAnsi" w:hAnsiTheme="minorHAnsi" w:cstheme="minorHAnsi"/>
                <w:sz w:val="22"/>
                <w:szCs w:val="22"/>
              </w:rPr>
              <w:t xml:space="preserve">Și/sau </w:t>
            </w:r>
          </w:p>
          <w:p w:rsidR="00A36068" w:rsidRPr="0052386D" w:rsidRDefault="00A36068" w:rsidP="00461A60">
            <w:pPr>
              <w:pStyle w:val="Default"/>
              <w:tabs>
                <w:tab w:val="left" w:pos="4109"/>
              </w:tabs>
              <w:rPr>
                <w:rFonts w:asciiTheme="minorHAnsi" w:hAnsiTheme="minorHAnsi" w:cstheme="minorHAnsi"/>
                <w:sz w:val="22"/>
                <w:szCs w:val="22"/>
              </w:rPr>
            </w:pPr>
            <w:r w:rsidRPr="0052386D">
              <w:rPr>
                <w:rFonts w:asciiTheme="minorHAnsi" w:hAnsiTheme="minorHAnsi" w:cstheme="minorHAnsi"/>
                <w:sz w:val="22"/>
                <w:szCs w:val="22"/>
              </w:rPr>
              <w:t>În baza răspunsului primit de la AFIR (CRFIR/OJFIR), la solicitarea GAL-ului, prin care GAL-ul este informat că solicitantul nu figurează cu același proiect și în cadrul altei măsuri din PNDR.</w:t>
            </w:r>
          </w:p>
          <w:p w:rsidR="00A36068" w:rsidRPr="0052386D" w:rsidRDefault="00A36068" w:rsidP="00461A60">
            <w:pPr>
              <w:pStyle w:val="Default"/>
              <w:tabs>
                <w:tab w:val="left" w:pos="4109"/>
              </w:tabs>
              <w:ind w:right="34"/>
              <w:rPr>
                <w:rFonts w:asciiTheme="minorHAnsi" w:hAnsiTheme="minorHAnsi" w:cstheme="minorHAnsi"/>
                <w:b/>
                <w:sz w:val="22"/>
                <w:szCs w:val="22"/>
              </w:rPr>
            </w:pPr>
            <w:r w:rsidRPr="0052386D">
              <w:rPr>
                <w:rFonts w:asciiTheme="minorHAnsi" w:hAnsiTheme="minorHAnsi" w:cstheme="minorHAnsi"/>
                <w:i/>
                <w:sz w:val="22"/>
                <w:szCs w:val="22"/>
              </w:rPr>
              <w:t>(verificarea se face în Registrul electronic al cererilor de finanțare, pe câmpul CUI; dacă în registru același proiect este înregistrat în cadrul altei măsuri din PNDR, dar statutul este retras/neconform/neeligibil, acesta poate fi depus la GAL)</w:t>
            </w:r>
          </w:p>
        </w:tc>
        <w:tc>
          <w:tcPr>
            <w:tcW w:w="5244" w:type="dxa"/>
          </w:tcPr>
          <w:p w:rsidR="00A36068" w:rsidRPr="0052386D" w:rsidRDefault="00A36068" w:rsidP="00461A60">
            <w:pPr>
              <w:pStyle w:val="Default"/>
              <w:ind w:right="34"/>
              <w:rPr>
                <w:rFonts w:asciiTheme="minorHAnsi" w:hAnsiTheme="minorHAnsi" w:cstheme="minorHAnsi"/>
                <w:b/>
                <w:i/>
                <w:sz w:val="22"/>
                <w:szCs w:val="22"/>
              </w:rPr>
            </w:pPr>
            <w:r w:rsidRPr="0052386D">
              <w:rPr>
                <w:rFonts w:asciiTheme="minorHAnsi" w:hAnsiTheme="minorHAnsi" w:cstheme="minorHAnsi"/>
                <w:sz w:val="22"/>
                <w:szCs w:val="22"/>
              </w:rPr>
              <w:t>Expertul GAL, verifică dacă solicitantul a completat și atașat</w:t>
            </w:r>
            <w:r w:rsidRPr="0052386D">
              <w:rPr>
                <w:rFonts w:asciiTheme="minorHAnsi" w:hAnsiTheme="minorHAnsi" w:cstheme="minorHAnsi"/>
                <w:b/>
                <w:i/>
                <w:sz w:val="22"/>
                <w:szCs w:val="22"/>
              </w:rPr>
              <w:t xml:space="preserve"> Declarația pe propria răspundere privind eligibilitatea solicitantului </w:t>
            </w:r>
            <w:r w:rsidRPr="0052386D">
              <w:rPr>
                <w:rFonts w:asciiTheme="minorHAnsi" w:hAnsiTheme="minorHAnsi" w:cstheme="minorHAnsi"/>
                <w:sz w:val="22"/>
                <w:szCs w:val="22"/>
              </w:rPr>
              <w:t xml:space="preserve">(conform modelului atașat la Ghidul solicitantului M </w:t>
            </w:r>
            <w:r w:rsidR="00155FB6">
              <w:rPr>
                <w:rFonts w:asciiTheme="minorHAnsi" w:hAnsiTheme="minorHAnsi" w:cstheme="minorHAnsi"/>
                <w:sz w:val="22"/>
                <w:szCs w:val="22"/>
              </w:rPr>
              <w:t>2.2A</w:t>
            </w:r>
            <w:r w:rsidRPr="0052386D">
              <w:rPr>
                <w:rFonts w:asciiTheme="minorHAnsi" w:hAnsiTheme="minorHAnsi" w:cstheme="minorHAnsi"/>
                <w:sz w:val="22"/>
                <w:szCs w:val="22"/>
              </w:rPr>
              <w:t>).</w:t>
            </w:r>
          </w:p>
          <w:p w:rsidR="00A36068" w:rsidRPr="0052386D" w:rsidRDefault="00A36068" w:rsidP="00461A60">
            <w:pPr>
              <w:pStyle w:val="Default"/>
              <w:ind w:right="34"/>
              <w:rPr>
                <w:rFonts w:asciiTheme="minorHAnsi" w:hAnsiTheme="minorHAnsi" w:cstheme="minorHAnsi"/>
                <w:sz w:val="22"/>
                <w:szCs w:val="22"/>
              </w:rPr>
            </w:pPr>
            <w:r w:rsidRPr="0052386D">
              <w:rPr>
                <w:rFonts w:asciiTheme="minorHAnsi" w:hAnsiTheme="minorHAnsi" w:cstheme="minorHAnsi"/>
                <w:sz w:val="22"/>
                <w:szCs w:val="22"/>
              </w:rPr>
              <w:t xml:space="preserve">- Dacă solicitantul a declarat că proiectul a mai fost depus în cadrul altei măsuri din PNDR, dar statutul este retras/neconform/neeligibil, acesta poate fi depus la GAL și </w:t>
            </w:r>
            <w:r w:rsidRPr="0052386D">
              <w:rPr>
                <w:rFonts w:asciiTheme="minorHAnsi" w:hAnsiTheme="minorHAnsi" w:cstheme="minorHAnsi"/>
                <w:b/>
                <w:sz w:val="22"/>
                <w:szCs w:val="22"/>
              </w:rPr>
              <w:t xml:space="preserve">se va bifa caseta „NU”, </w:t>
            </w:r>
            <w:r w:rsidRPr="0052386D">
              <w:rPr>
                <w:rFonts w:asciiTheme="minorHAnsi" w:hAnsiTheme="minorHAnsi" w:cstheme="minorHAnsi"/>
                <w:sz w:val="22"/>
                <w:szCs w:val="22"/>
              </w:rPr>
              <w:t>cererea de finanțare fiind declarată eligibilă.</w:t>
            </w:r>
          </w:p>
          <w:p w:rsidR="00A36068" w:rsidRPr="0052386D" w:rsidRDefault="00A36068" w:rsidP="00461A60">
            <w:pPr>
              <w:pStyle w:val="Default"/>
              <w:ind w:right="34"/>
              <w:rPr>
                <w:rFonts w:asciiTheme="minorHAnsi" w:hAnsiTheme="minorHAnsi" w:cstheme="minorHAnsi"/>
                <w:b/>
                <w:sz w:val="22"/>
                <w:szCs w:val="22"/>
              </w:rPr>
            </w:pPr>
            <w:r w:rsidRPr="0052386D">
              <w:rPr>
                <w:rFonts w:asciiTheme="minorHAnsi" w:hAnsiTheme="minorHAnsi" w:cstheme="minorHAnsi"/>
                <w:b/>
                <w:i/>
                <w:sz w:val="22"/>
                <w:szCs w:val="22"/>
              </w:rPr>
              <w:t xml:space="preserve">- </w:t>
            </w:r>
            <w:r w:rsidRPr="0052386D">
              <w:rPr>
                <w:rFonts w:asciiTheme="minorHAnsi" w:hAnsiTheme="minorHAnsi" w:cstheme="minorHAnsi"/>
                <w:sz w:val="22"/>
                <w:szCs w:val="22"/>
              </w:rPr>
              <w:t xml:space="preserve">Dacă solicitantul a declarat că proiectul nu a mai fost depus în cadrul altei măsuri din PNDR, </w:t>
            </w:r>
            <w:r w:rsidRPr="0052386D">
              <w:rPr>
                <w:rFonts w:asciiTheme="minorHAnsi" w:hAnsiTheme="minorHAnsi" w:cstheme="minorHAnsi"/>
                <w:b/>
                <w:sz w:val="22"/>
                <w:szCs w:val="22"/>
              </w:rPr>
              <w:t>se va bifa caseta „NU”,</w:t>
            </w:r>
            <w:r w:rsidRPr="0052386D">
              <w:rPr>
                <w:rFonts w:asciiTheme="minorHAnsi" w:hAnsiTheme="minorHAnsi" w:cstheme="minorHAnsi"/>
                <w:sz w:val="22"/>
                <w:szCs w:val="22"/>
              </w:rPr>
              <w:t xml:space="preserve"> cererea de finanțare fiind declarată eligibilă.</w:t>
            </w:r>
          </w:p>
          <w:p w:rsidR="00A36068" w:rsidRPr="0052386D" w:rsidRDefault="00A36068" w:rsidP="00461A60">
            <w:pPr>
              <w:pStyle w:val="Default"/>
              <w:ind w:right="34"/>
              <w:rPr>
                <w:rFonts w:asciiTheme="minorHAnsi" w:hAnsiTheme="minorHAnsi" w:cstheme="minorHAnsi"/>
                <w:sz w:val="22"/>
                <w:szCs w:val="22"/>
              </w:rPr>
            </w:pPr>
            <w:r w:rsidRPr="0052386D">
              <w:rPr>
                <w:rFonts w:asciiTheme="minorHAnsi" w:hAnsiTheme="minorHAnsi" w:cstheme="minorHAnsi"/>
                <w:sz w:val="22"/>
                <w:szCs w:val="22"/>
              </w:rPr>
              <w:t xml:space="preserve">- Dacă solicitantul a declarat că proiectul a mai fost depus și în cadrul altei măsuri din PNDR, iar acesta se află în evaluare sau în așteptare, </w:t>
            </w:r>
            <w:r w:rsidRPr="0052386D">
              <w:rPr>
                <w:rFonts w:asciiTheme="minorHAnsi" w:hAnsiTheme="minorHAnsi" w:cstheme="minorHAnsi"/>
                <w:b/>
                <w:sz w:val="22"/>
                <w:szCs w:val="22"/>
              </w:rPr>
              <w:t xml:space="preserve">se va bifa caseta „DA”, </w:t>
            </w:r>
            <w:r w:rsidRPr="0052386D">
              <w:rPr>
                <w:rFonts w:asciiTheme="minorHAnsi" w:hAnsiTheme="minorHAnsi" w:cstheme="minorHAnsi"/>
                <w:sz w:val="22"/>
                <w:szCs w:val="22"/>
              </w:rPr>
              <w:t>iar cererea este respinsă de la verificare și declarată neeligibilă.</w:t>
            </w:r>
          </w:p>
          <w:p w:rsidR="00A36068" w:rsidRPr="0052386D" w:rsidRDefault="00A36068" w:rsidP="00461A60">
            <w:pPr>
              <w:pStyle w:val="Default"/>
              <w:ind w:right="34"/>
              <w:rPr>
                <w:rFonts w:asciiTheme="minorHAnsi" w:hAnsiTheme="minorHAnsi" w:cstheme="minorHAnsi"/>
                <w:sz w:val="22"/>
                <w:szCs w:val="22"/>
              </w:rPr>
            </w:pPr>
            <w:r w:rsidRPr="0052386D">
              <w:rPr>
                <w:rFonts w:asciiTheme="minorHAnsi" w:hAnsiTheme="minorHAnsi" w:cstheme="minorHAnsi"/>
                <w:b/>
                <w:sz w:val="22"/>
                <w:szCs w:val="22"/>
              </w:rPr>
              <w:t xml:space="preserve">Atenție! </w:t>
            </w:r>
            <w:r w:rsidRPr="0052386D">
              <w:rPr>
                <w:rFonts w:asciiTheme="minorHAnsi" w:hAnsiTheme="minorHAnsi" w:cstheme="minorHAnsi"/>
                <w:sz w:val="22"/>
                <w:szCs w:val="22"/>
              </w:rPr>
              <w:t xml:space="preserve">Dacă același proiect a fost depus la nivel național, dar nu va primi finanțare și nici nu poate fi retras până la publicarea raportului de selecție, solicitantul poate să redepună pentru finanțare proiectul la GAL, urmând ca până la data depunerii proiectelor la AFIR pentru realizarea verificării eligibilității, să inițieze demersurile necesare în vederea retragerii cererii de finanțare depuse la nivel național. </w:t>
            </w:r>
            <w:r w:rsidRPr="0052386D">
              <w:rPr>
                <w:rFonts w:asciiTheme="minorHAnsi" w:hAnsiTheme="minorHAnsi" w:cstheme="minorHAnsi"/>
                <w:b/>
                <w:sz w:val="22"/>
                <w:szCs w:val="22"/>
              </w:rPr>
              <w:t>Se va bifa caseta „NU”,</w:t>
            </w:r>
            <w:r w:rsidRPr="0052386D">
              <w:rPr>
                <w:rFonts w:asciiTheme="minorHAnsi" w:hAnsiTheme="minorHAnsi" w:cstheme="minorHAnsi"/>
                <w:sz w:val="22"/>
                <w:szCs w:val="22"/>
              </w:rPr>
              <w:t xml:space="preserve"> cererea de finanțare fiind declarată eligibilă. În rubrica Observații, expertul va menționa reverificarea condiției la semnarea contractului de finanțare.</w:t>
            </w:r>
          </w:p>
          <w:p w:rsidR="00A36068" w:rsidRPr="0052386D" w:rsidRDefault="00A36068" w:rsidP="00461A60">
            <w:pPr>
              <w:pStyle w:val="Default"/>
              <w:ind w:right="34"/>
              <w:rPr>
                <w:rFonts w:asciiTheme="minorHAnsi" w:hAnsiTheme="minorHAnsi" w:cstheme="minorHAnsi"/>
                <w:b/>
                <w:i/>
                <w:sz w:val="22"/>
                <w:szCs w:val="22"/>
              </w:rPr>
            </w:pPr>
            <w:r w:rsidRPr="0052386D">
              <w:rPr>
                <w:rFonts w:asciiTheme="minorHAnsi" w:hAnsiTheme="minorHAnsi" w:cstheme="minorHAnsi"/>
                <w:sz w:val="22"/>
                <w:szCs w:val="22"/>
              </w:rPr>
              <w:t xml:space="preserve">Dacă este cazul, expertul GAL </w:t>
            </w:r>
            <w:r w:rsidR="00902481" w:rsidRPr="0052386D">
              <w:rPr>
                <w:rFonts w:asciiTheme="minorHAnsi" w:hAnsiTheme="minorHAnsi" w:cstheme="minorHAnsi"/>
                <w:sz w:val="22"/>
                <w:szCs w:val="22"/>
              </w:rPr>
              <w:t>Microregiunea Belcești-Focuri</w:t>
            </w:r>
            <w:r w:rsidRPr="0052386D">
              <w:rPr>
                <w:rFonts w:asciiTheme="minorHAnsi" w:hAnsiTheme="minorHAnsi" w:cstheme="minorHAnsi"/>
                <w:sz w:val="22"/>
                <w:szCs w:val="22"/>
              </w:rPr>
              <w:t xml:space="preserve">, va atașa la dosar </w:t>
            </w:r>
            <w:r w:rsidRPr="0052386D">
              <w:rPr>
                <w:rFonts w:asciiTheme="minorHAnsi" w:hAnsiTheme="minorHAnsi" w:cstheme="minorHAnsi"/>
                <w:b/>
                <w:i/>
                <w:sz w:val="22"/>
                <w:szCs w:val="22"/>
              </w:rPr>
              <w:t xml:space="preserve">răspunsul  primit din partea AFIR, cu privire la verificarea în Registrul electronic al cererilor de finanțare, pe câmpul CUI. </w:t>
            </w:r>
          </w:p>
          <w:p w:rsidR="00A36068" w:rsidRPr="0052386D" w:rsidRDefault="00A36068" w:rsidP="00461A60">
            <w:pPr>
              <w:pStyle w:val="Default"/>
              <w:ind w:right="34"/>
              <w:rPr>
                <w:rFonts w:asciiTheme="minorHAnsi" w:hAnsiTheme="minorHAnsi" w:cstheme="minorHAnsi"/>
                <w:b/>
                <w:sz w:val="22"/>
                <w:szCs w:val="22"/>
              </w:rPr>
            </w:pPr>
            <w:r w:rsidRPr="0052386D">
              <w:rPr>
                <w:rFonts w:asciiTheme="minorHAnsi" w:hAnsiTheme="minorHAnsi" w:cstheme="minorHAnsi"/>
                <w:sz w:val="22"/>
                <w:szCs w:val="22"/>
              </w:rPr>
              <w:t xml:space="preserve">Dacă răspunsul de la AFIR nu este în concordanță cu </w:t>
            </w:r>
            <w:r w:rsidRPr="0052386D">
              <w:rPr>
                <w:rFonts w:asciiTheme="minorHAnsi" w:hAnsiTheme="minorHAnsi" w:cstheme="minorHAnsi"/>
                <w:b/>
                <w:i/>
                <w:sz w:val="22"/>
                <w:szCs w:val="22"/>
              </w:rPr>
              <w:t>Declarația pe propria răspundere privind înregistrarea proiectului în cadrul altei măsuri din PNDR</w:t>
            </w:r>
            <w:r w:rsidRPr="0052386D">
              <w:rPr>
                <w:rFonts w:asciiTheme="minorHAnsi" w:hAnsiTheme="minorHAnsi" w:cstheme="minorHAnsi"/>
                <w:b/>
                <w:sz w:val="22"/>
                <w:szCs w:val="22"/>
              </w:rPr>
              <w:t xml:space="preserve">, </w:t>
            </w:r>
            <w:r w:rsidRPr="0052386D">
              <w:rPr>
                <w:rFonts w:asciiTheme="minorHAnsi" w:hAnsiTheme="minorHAnsi" w:cstheme="minorHAnsi"/>
                <w:sz w:val="22"/>
                <w:szCs w:val="22"/>
              </w:rPr>
              <w:t>din partea</w:t>
            </w:r>
            <w:r w:rsidRPr="0052386D">
              <w:rPr>
                <w:rFonts w:asciiTheme="minorHAnsi" w:hAnsiTheme="minorHAnsi" w:cstheme="minorHAnsi"/>
                <w:b/>
                <w:sz w:val="22"/>
                <w:szCs w:val="22"/>
              </w:rPr>
              <w:t xml:space="preserve"> </w:t>
            </w:r>
            <w:r w:rsidRPr="0052386D">
              <w:rPr>
                <w:rFonts w:asciiTheme="minorHAnsi" w:hAnsiTheme="minorHAnsi" w:cstheme="minorHAnsi"/>
                <w:sz w:val="22"/>
                <w:szCs w:val="22"/>
              </w:rPr>
              <w:t xml:space="preserve">solicitantului, </w:t>
            </w:r>
            <w:r w:rsidRPr="0052386D">
              <w:rPr>
                <w:rFonts w:asciiTheme="minorHAnsi" w:hAnsiTheme="minorHAnsi" w:cstheme="minorHAnsi"/>
                <w:b/>
                <w:sz w:val="22"/>
                <w:szCs w:val="22"/>
              </w:rPr>
              <w:t xml:space="preserve">se va bifa caseta „DA”, </w:t>
            </w:r>
            <w:r w:rsidRPr="0052386D">
              <w:rPr>
                <w:rFonts w:asciiTheme="minorHAnsi" w:hAnsiTheme="minorHAnsi" w:cstheme="minorHAnsi"/>
                <w:sz w:val="22"/>
                <w:szCs w:val="22"/>
              </w:rPr>
              <w:t>caz în care cererea de finanțare va fi respinsă.</w:t>
            </w:r>
          </w:p>
        </w:tc>
      </w:tr>
      <w:tr w:rsidR="00A36068" w:rsidRPr="0052386D" w:rsidTr="009C16E8">
        <w:trPr>
          <w:trHeight w:val="583"/>
        </w:trPr>
        <w:tc>
          <w:tcPr>
            <w:tcW w:w="5068" w:type="dxa"/>
          </w:tcPr>
          <w:p w:rsidR="00A36068" w:rsidRPr="0052386D" w:rsidRDefault="00A36068" w:rsidP="00461A60">
            <w:pPr>
              <w:pStyle w:val="Default"/>
              <w:rPr>
                <w:rFonts w:asciiTheme="minorHAnsi" w:hAnsiTheme="minorHAnsi" w:cstheme="minorHAnsi"/>
                <w:b/>
                <w:bCs/>
                <w:sz w:val="22"/>
                <w:szCs w:val="22"/>
              </w:rPr>
            </w:pPr>
            <w:r w:rsidRPr="0052386D">
              <w:rPr>
                <w:rFonts w:asciiTheme="minorHAnsi" w:hAnsiTheme="minorHAnsi" w:cstheme="minorHAnsi"/>
                <w:b/>
                <w:bCs/>
                <w:sz w:val="22"/>
                <w:szCs w:val="22"/>
              </w:rPr>
              <w:t>1.2 Solicitantul este înregistrat în Registrul debitorilor AFIR, atât pentru Programul SAPARD cât și pentru FEADR?</w:t>
            </w:r>
          </w:p>
          <w:p w:rsidR="00A36068" w:rsidRPr="0052386D" w:rsidRDefault="00A36068" w:rsidP="00461A60">
            <w:pPr>
              <w:pStyle w:val="Default"/>
              <w:jc w:val="both"/>
              <w:rPr>
                <w:rFonts w:asciiTheme="minorHAnsi" w:hAnsiTheme="minorHAnsi" w:cstheme="minorHAnsi"/>
                <w:b/>
                <w:bCs/>
                <w:sz w:val="22"/>
                <w:szCs w:val="22"/>
              </w:rPr>
            </w:pPr>
            <w:r w:rsidRPr="0052386D">
              <w:rPr>
                <w:rFonts w:asciiTheme="minorHAnsi" w:hAnsiTheme="minorHAnsi" w:cstheme="minorHAnsi"/>
                <w:b/>
                <w:bCs/>
                <w:sz w:val="22"/>
                <w:szCs w:val="22"/>
              </w:rPr>
              <w:lastRenderedPageBreak/>
              <w:t>Documente verificate:</w:t>
            </w:r>
          </w:p>
          <w:p w:rsidR="00A36068" w:rsidRPr="0052386D" w:rsidRDefault="00A36068" w:rsidP="00461A60">
            <w:pPr>
              <w:pStyle w:val="Default"/>
              <w:rPr>
                <w:rFonts w:asciiTheme="minorHAnsi" w:hAnsiTheme="minorHAnsi" w:cstheme="minorHAnsi"/>
                <w:bCs/>
                <w:sz w:val="22"/>
                <w:szCs w:val="22"/>
              </w:rPr>
            </w:pPr>
            <w:r w:rsidRPr="0052386D">
              <w:rPr>
                <w:rFonts w:asciiTheme="minorHAnsi" w:hAnsiTheme="minorHAnsi" w:cstheme="minorHAnsi"/>
                <w:bCs/>
                <w:i/>
                <w:sz w:val="22"/>
                <w:szCs w:val="22"/>
              </w:rPr>
              <w:t xml:space="preserve">Declarația pe propria răspundere a solicitantului din secțiunea F din cererea de finanțare </w:t>
            </w:r>
            <w:r w:rsidRPr="0052386D">
              <w:rPr>
                <w:rFonts w:asciiTheme="minorHAnsi" w:hAnsiTheme="minorHAnsi" w:cstheme="minorHAnsi"/>
                <w:bCs/>
                <w:sz w:val="22"/>
                <w:szCs w:val="22"/>
              </w:rPr>
              <w:t xml:space="preserve">și </w:t>
            </w:r>
            <w:r w:rsidRPr="0052386D">
              <w:rPr>
                <w:rFonts w:asciiTheme="minorHAnsi" w:hAnsiTheme="minorHAnsi" w:cstheme="minorHAnsi"/>
                <w:b/>
                <w:i/>
                <w:sz w:val="22"/>
                <w:szCs w:val="22"/>
              </w:rPr>
              <w:t xml:space="preserve">Declarația pe propria răspundere privind eligibilitatea solicitantului </w:t>
            </w:r>
            <w:r w:rsidRPr="0052386D">
              <w:rPr>
                <w:rFonts w:asciiTheme="minorHAnsi" w:hAnsiTheme="minorHAnsi" w:cstheme="minorHAnsi"/>
                <w:sz w:val="22"/>
                <w:szCs w:val="22"/>
              </w:rPr>
              <w:t xml:space="preserve">(conform modelului </w:t>
            </w:r>
            <w:r w:rsidRPr="00EE739E">
              <w:rPr>
                <w:rFonts w:asciiTheme="minorHAnsi" w:hAnsiTheme="minorHAnsi" w:cstheme="minorHAnsi"/>
                <w:sz w:val="22"/>
                <w:szCs w:val="22"/>
              </w:rPr>
              <w:t xml:space="preserve">atașat la Ghidul solicitantului M </w:t>
            </w:r>
            <w:r w:rsidR="00155FB6">
              <w:rPr>
                <w:rFonts w:asciiTheme="minorHAnsi" w:hAnsiTheme="minorHAnsi" w:cstheme="minorHAnsi"/>
                <w:sz w:val="22"/>
                <w:szCs w:val="22"/>
              </w:rPr>
              <w:t>2.2A</w:t>
            </w:r>
            <w:r w:rsidRPr="00EE739E">
              <w:rPr>
                <w:rFonts w:asciiTheme="minorHAnsi" w:hAnsiTheme="minorHAnsi" w:cstheme="minorHAnsi"/>
                <w:sz w:val="22"/>
                <w:szCs w:val="22"/>
              </w:rPr>
              <w:t xml:space="preserve"> – Anexa 1</w:t>
            </w:r>
            <w:r w:rsidR="00155FB6">
              <w:rPr>
                <w:rFonts w:asciiTheme="minorHAnsi" w:hAnsiTheme="minorHAnsi" w:cstheme="minorHAnsi"/>
                <w:sz w:val="22"/>
                <w:szCs w:val="22"/>
              </w:rPr>
              <w:t>6</w:t>
            </w:r>
            <w:r w:rsidRPr="00EE739E">
              <w:rPr>
                <w:rFonts w:asciiTheme="minorHAnsi" w:hAnsiTheme="minorHAnsi" w:cstheme="minorHAnsi"/>
                <w:sz w:val="22"/>
                <w:szCs w:val="22"/>
              </w:rPr>
              <w:t>).</w:t>
            </w:r>
          </w:p>
        </w:tc>
        <w:tc>
          <w:tcPr>
            <w:tcW w:w="5244" w:type="dxa"/>
          </w:tcPr>
          <w:p w:rsidR="00A36068" w:rsidRPr="0052386D" w:rsidRDefault="00A36068" w:rsidP="00461A60">
            <w:pPr>
              <w:pStyle w:val="Default"/>
              <w:rPr>
                <w:rFonts w:asciiTheme="minorHAnsi" w:hAnsiTheme="minorHAnsi" w:cstheme="minorHAnsi"/>
                <w:sz w:val="22"/>
                <w:szCs w:val="22"/>
              </w:rPr>
            </w:pPr>
            <w:r w:rsidRPr="0052386D">
              <w:rPr>
                <w:rFonts w:asciiTheme="minorHAnsi" w:hAnsiTheme="minorHAnsi" w:cstheme="minorHAnsi"/>
                <w:sz w:val="22"/>
                <w:szCs w:val="22"/>
              </w:rPr>
              <w:lastRenderedPageBreak/>
              <w:t xml:space="preserve">Expertul GAL, verifică </w:t>
            </w:r>
            <w:r w:rsidRPr="0052386D">
              <w:rPr>
                <w:rFonts w:asciiTheme="minorHAnsi" w:hAnsiTheme="minorHAnsi" w:cstheme="minorHAnsi"/>
                <w:bCs/>
                <w:i/>
                <w:sz w:val="22"/>
                <w:szCs w:val="22"/>
              </w:rPr>
              <w:t>Declarația pe propria răspundere a solicitantului din secțiunea F din cererea de finanțare</w:t>
            </w:r>
            <w:r w:rsidRPr="0052386D">
              <w:rPr>
                <w:rFonts w:asciiTheme="minorHAnsi" w:hAnsiTheme="minorHAnsi" w:cstheme="minorHAnsi"/>
                <w:bCs/>
                <w:sz w:val="22"/>
                <w:szCs w:val="22"/>
              </w:rPr>
              <w:t xml:space="preserve"> și</w:t>
            </w:r>
            <w:r w:rsidRPr="0052386D">
              <w:rPr>
                <w:rFonts w:asciiTheme="minorHAnsi" w:hAnsiTheme="minorHAnsi" w:cstheme="minorHAnsi"/>
                <w:b/>
                <w:i/>
                <w:sz w:val="22"/>
                <w:szCs w:val="22"/>
              </w:rPr>
              <w:t xml:space="preserve"> Declarația pe propria răspundere privind </w:t>
            </w:r>
            <w:r w:rsidRPr="0052386D">
              <w:rPr>
                <w:rFonts w:asciiTheme="minorHAnsi" w:hAnsiTheme="minorHAnsi" w:cstheme="minorHAnsi"/>
                <w:b/>
                <w:i/>
                <w:sz w:val="22"/>
                <w:szCs w:val="22"/>
              </w:rPr>
              <w:lastRenderedPageBreak/>
              <w:t>eligibilitatea solicitantului</w:t>
            </w:r>
            <w:r w:rsidRPr="0052386D">
              <w:rPr>
                <w:rFonts w:asciiTheme="minorHAnsi" w:hAnsiTheme="minorHAnsi" w:cstheme="minorHAnsi"/>
                <w:sz w:val="22"/>
                <w:szCs w:val="22"/>
              </w:rPr>
              <w:t xml:space="preserve">, atașată la Ghidul solicitantului M </w:t>
            </w:r>
            <w:r w:rsidR="00155FB6">
              <w:rPr>
                <w:rFonts w:asciiTheme="minorHAnsi" w:hAnsiTheme="minorHAnsi" w:cstheme="minorHAnsi"/>
                <w:sz w:val="22"/>
                <w:szCs w:val="22"/>
              </w:rPr>
              <w:t>2.2A</w:t>
            </w:r>
            <w:r w:rsidRPr="0052386D">
              <w:rPr>
                <w:rFonts w:asciiTheme="minorHAnsi" w:hAnsiTheme="minorHAnsi" w:cstheme="minorHAnsi"/>
                <w:sz w:val="22"/>
                <w:szCs w:val="22"/>
              </w:rPr>
              <w:t>.</w:t>
            </w:r>
          </w:p>
          <w:p w:rsidR="00A36068" w:rsidRPr="0052386D" w:rsidRDefault="00A36068" w:rsidP="00461A60">
            <w:pPr>
              <w:pStyle w:val="Default"/>
              <w:rPr>
                <w:rFonts w:asciiTheme="minorHAnsi" w:hAnsiTheme="minorHAnsi" w:cstheme="minorHAnsi"/>
                <w:sz w:val="22"/>
                <w:szCs w:val="22"/>
              </w:rPr>
            </w:pPr>
            <w:r w:rsidRPr="0052386D">
              <w:rPr>
                <w:rFonts w:asciiTheme="minorHAnsi" w:hAnsiTheme="minorHAnsi" w:cstheme="minorHAnsi"/>
                <w:sz w:val="22"/>
                <w:szCs w:val="22"/>
              </w:rPr>
              <w:t>- Dacă solicitantul declară că nu este înscris în Registrul debitorilor AFIR, în cadrul Programelor SAPARD/FEADR,</w:t>
            </w:r>
            <w:r w:rsidRPr="0052386D">
              <w:rPr>
                <w:rFonts w:asciiTheme="minorHAnsi" w:hAnsiTheme="minorHAnsi" w:cstheme="minorHAnsi"/>
                <w:b/>
                <w:sz w:val="22"/>
                <w:szCs w:val="22"/>
              </w:rPr>
              <w:t xml:space="preserve"> se va bifa caseta „NU”, </w:t>
            </w:r>
            <w:r w:rsidRPr="0052386D">
              <w:rPr>
                <w:rFonts w:asciiTheme="minorHAnsi" w:hAnsiTheme="minorHAnsi" w:cstheme="minorHAnsi"/>
                <w:sz w:val="22"/>
                <w:szCs w:val="22"/>
              </w:rPr>
              <w:t>cererea de finanțare fiind declarată eligibilă;</w:t>
            </w:r>
          </w:p>
          <w:p w:rsidR="00A36068" w:rsidRPr="0052386D" w:rsidRDefault="00A36068" w:rsidP="00461A60">
            <w:pPr>
              <w:pStyle w:val="Default"/>
              <w:rPr>
                <w:rFonts w:asciiTheme="minorHAnsi" w:hAnsiTheme="minorHAnsi" w:cstheme="minorHAnsi"/>
                <w:sz w:val="22"/>
                <w:szCs w:val="22"/>
              </w:rPr>
            </w:pPr>
            <w:r w:rsidRPr="0052386D">
              <w:rPr>
                <w:rFonts w:asciiTheme="minorHAnsi" w:hAnsiTheme="minorHAnsi" w:cstheme="minorHAnsi"/>
                <w:sz w:val="22"/>
                <w:szCs w:val="22"/>
              </w:rPr>
              <w:t xml:space="preserve">- Dacă solicitantul declară că este înscris în Registrul debitorilor AFIR, în cadrul Programelor SAPARD/FEADR și se angajează să achite integral datoria față de AFIR, inclusiv dobânzile și majorările de întârziere până la semnarea Contractului de finanțare, </w:t>
            </w:r>
            <w:r w:rsidRPr="0052386D">
              <w:rPr>
                <w:rFonts w:asciiTheme="minorHAnsi" w:hAnsiTheme="minorHAnsi" w:cstheme="minorHAnsi"/>
                <w:b/>
                <w:sz w:val="22"/>
                <w:szCs w:val="22"/>
              </w:rPr>
              <w:t>se va bifa caseta „DA”</w:t>
            </w:r>
            <w:r w:rsidRPr="0052386D">
              <w:rPr>
                <w:rFonts w:asciiTheme="minorHAnsi" w:hAnsiTheme="minorHAnsi" w:cstheme="minorHAnsi"/>
                <w:sz w:val="22"/>
                <w:szCs w:val="22"/>
              </w:rPr>
              <w:t xml:space="preserve"> caz în care cererea de finanțare este eligibilă. Se va menționa în caseta de Observații reluarea verificării în etapa de evaluare a documentelor pentru semnarea contractului de finanțare.</w:t>
            </w:r>
          </w:p>
          <w:p w:rsidR="00A36068" w:rsidRPr="0052386D" w:rsidRDefault="00A36068" w:rsidP="00461A60">
            <w:pPr>
              <w:pStyle w:val="Default"/>
              <w:rPr>
                <w:rFonts w:asciiTheme="minorHAnsi" w:hAnsiTheme="minorHAnsi" w:cstheme="minorHAnsi"/>
                <w:bCs/>
                <w:sz w:val="22"/>
                <w:szCs w:val="22"/>
              </w:rPr>
            </w:pPr>
            <w:r w:rsidRPr="0052386D">
              <w:rPr>
                <w:rFonts w:asciiTheme="minorHAnsi" w:hAnsiTheme="minorHAnsi" w:cstheme="minorHAnsi"/>
                <w:sz w:val="22"/>
                <w:szCs w:val="22"/>
              </w:rPr>
              <w:t>- Dacă solicitantul declară că este înscris în Registrul debitorilor AFIR, în cadrul Programelor SAPARD/FEADR și nu se angajează să achite integral datoria față de AFIR, inclusiv dobânzile și majorările de întârziere până la semnarea Contractului de finanțare,</w:t>
            </w:r>
            <w:r w:rsidR="00155FB6">
              <w:rPr>
                <w:rFonts w:asciiTheme="minorHAnsi" w:hAnsiTheme="minorHAnsi" w:cstheme="minorHAnsi"/>
                <w:sz w:val="22"/>
                <w:szCs w:val="22"/>
              </w:rPr>
              <w:t xml:space="preserve"> </w:t>
            </w:r>
            <w:r w:rsidRPr="0052386D">
              <w:rPr>
                <w:rFonts w:asciiTheme="minorHAnsi" w:hAnsiTheme="minorHAnsi" w:cstheme="minorHAnsi"/>
                <w:b/>
                <w:sz w:val="22"/>
                <w:szCs w:val="22"/>
              </w:rPr>
              <w:t>se va bifa caseta „DA”</w:t>
            </w:r>
            <w:r w:rsidRPr="0052386D">
              <w:rPr>
                <w:rFonts w:asciiTheme="minorHAnsi" w:hAnsiTheme="minorHAnsi" w:cstheme="minorHAnsi"/>
                <w:sz w:val="22"/>
                <w:szCs w:val="22"/>
              </w:rPr>
              <w:t xml:space="preserve">, </w:t>
            </w:r>
            <w:r w:rsidRPr="0052386D">
              <w:rPr>
                <w:rFonts w:asciiTheme="minorHAnsi" w:hAnsiTheme="minorHAnsi" w:cstheme="minorHAnsi"/>
                <w:bCs/>
                <w:sz w:val="22"/>
                <w:szCs w:val="22"/>
              </w:rPr>
              <w:t xml:space="preserve">iar în această situație cererea de </w:t>
            </w:r>
            <w:proofErr w:type="gramStart"/>
            <w:r w:rsidRPr="0052386D">
              <w:rPr>
                <w:rFonts w:asciiTheme="minorHAnsi" w:hAnsiTheme="minorHAnsi" w:cstheme="minorHAnsi"/>
                <w:bCs/>
                <w:sz w:val="22"/>
                <w:szCs w:val="22"/>
              </w:rPr>
              <w:t>finanțare  este</w:t>
            </w:r>
            <w:proofErr w:type="gramEnd"/>
            <w:r w:rsidRPr="0052386D">
              <w:rPr>
                <w:rFonts w:asciiTheme="minorHAnsi" w:hAnsiTheme="minorHAnsi" w:cstheme="minorHAnsi"/>
                <w:bCs/>
                <w:sz w:val="22"/>
                <w:szCs w:val="22"/>
              </w:rPr>
              <w:t xml:space="preserve"> neeligibila.</w:t>
            </w:r>
          </w:p>
          <w:p w:rsidR="00A36068" w:rsidRPr="0052386D" w:rsidRDefault="00A36068" w:rsidP="00461A60">
            <w:pPr>
              <w:pStyle w:val="Default"/>
              <w:rPr>
                <w:rFonts w:asciiTheme="minorHAnsi" w:hAnsiTheme="minorHAnsi" w:cstheme="minorHAnsi"/>
                <w:sz w:val="22"/>
                <w:szCs w:val="22"/>
              </w:rPr>
            </w:pPr>
            <w:r w:rsidRPr="0052386D">
              <w:rPr>
                <w:rFonts w:asciiTheme="minorHAnsi" w:hAnsiTheme="minorHAnsi" w:cstheme="minorHAnsi"/>
                <w:sz w:val="22"/>
                <w:szCs w:val="22"/>
              </w:rPr>
              <w:t xml:space="preserve">Expertul AFIR verifică dacă solicitantul este înscris cu debite în Registrul debitorilor pentru SAPARD și FEADR, aflat pe link-ul </w:t>
            </w:r>
            <w:hyperlink r:id="rId8" w:history="1">
              <w:r w:rsidRPr="0052386D">
                <w:rPr>
                  <w:rStyle w:val="Hyperlink"/>
                  <w:rFonts w:asciiTheme="minorHAnsi" w:hAnsiTheme="minorHAnsi" w:cstheme="minorHAnsi"/>
                  <w:sz w:val="22"/>
                  <w:szCs w:val="22"/>
                </w:rPr>
                <w:t>\\alpaca\Debite</w:t>
              </w:r>
            </w:hyperlink>
          </w:p>
        </w:tc>
      </w:tr>
      <w:tr w:rsidR="00A36068" w:rsidRPr="0052386D" w:rsidTr="009C16E8">
        <w:trPr>
          <w:trHeight w:val="583"/>
        </w:trPr>
        <w:tc>
          <w:tcPr>
            <w:tcW w:w="5068" w:type="dxa"/>
          </w:tcPr>
          <w:p w:rsidR="00A36068" w:rsidRDefault="00A36068" w:rsidP="00461A60">
            <w:pPr>
              <w:pStyle w:val="Default"/>
              <w:rPr>
                <w:rFonts w:asciiTheme="minorHAnsi" w:hAnsiTheme="minorHAnsi" w:cstheme="minorHAnsi"/>
                <w:sz w:val="22"/>
                <w:szCs w:val="22"/>
              </w:rPr>
            </w:pPr>
            <w:r w:rsidRPr="007425AF">
              <w:rPr>
                <w:rFonts w:asciiTheme="minorHAnsi" w:hAnsiTheme="minorHAnsi" w:cstheme="minorHAnsi"/>
                <w:b/>
                <w:sz w:val="22"/>
                <w:szCs w:val="22"/>
              </w:rPr>
              <w:lastRenderedPageBreak/>
              <w:t>1.3.a</w:t>
            </w:r>
            <w:proofErr w:type="gramStart"/>
            <w:r w:rsidRPr="007425AF">
              <w:rPr>
                <w:rFonts w:asciiTheme="minorHAnsi" w:hAnsiTheme="minorHAnsi" w:cstheme="minorHAnsi"/>
                <w:b/>
                <w:sz w:val="22"/>
                <w:szCs w:val="22"/>
              </w:rPr>
              <w:t>)</w:t>
            </w:r>
            <w:r w:rsidRPr="0052386D">
              <w:rPr>
                <w:rFonts w:asciiTheme="minorHAnsi" w:hAnsiTheme="minorHAnsi" w:cstheme="minorHAnsi"/>
                <w:sz w:val="22"/>
                <w:szCs w:val="22"/>
              </w:rPr>
              <w:t xml:space="preserve">  Solicitantul</w:t>
            </w:r>
            <w:proofErr w:type="gramEnd"/>
            <w:r w:rsidRPr="0052386D">
              <w:rPr>
                <w:rFonts w:asciiTheme="minorHAnsi" w:hAnsiTheme="minorHAnsi" w:cstheme="minorHAnsi"/>
                <w:sz w:val="22"/>
                <w:szCs w:val="22"/>
              </w:rPr>
              <w:t xml:space="preserve"> are contract de finanțare aflat în implementare și finanțat pentru măsura 112 „Instalarea tinerilor fermieri”/411.112 “Instalarea tinerilor fermieri” din LEADER, din PNDR 2007-2013 şi/sau pentru submăsura 6.</w:t>
            </w:r>
            <w:r w:rsidR="00311349">
              <w:rPr>
                <w:rFonts w:asciiTheme="minorHAnsi" w:hAnsiTheme="minorHAnsi" w:cstheme="minorHAnsi"/>
                <w:sz w:val="22"/>
                <w:szCs w:val="22"/>
              </w:rPr>
              <w:t>1</w:t>
            </w:r>
            <w:r w:rsidRPr="0052386D">
              <w:rPr>
                <w:rFonts w:asciiTheme="minorHAnsi" w:hAnsiTheme="minorHAnsi" w:cstheme="minorHAnsi"/>
                <w:sz w:val="22"/>
                <w:szCs w:val="22"/>
              </w:rPr>
              <w:t xml:space="preserve"> „Sprijin pentru instalarea tinerilor fermieri” sau proiecte similare finantate prin sub-măsura 19.2 </w:t>
            </w:r>
            <w:r w:rsidRPr="0052386D">
              <w:rPr>
                <w:rFonts w:asciiTheme="minorHAnsi" w:hAnsiTheme="minorHAnsi" w:cstheme="minorHAnsi"/>
                <w:i/>
                <w:sz w:val="22"/>
                <w:szCs w:val="22"/>
              </w:rPr>
              <w:t>”Sprijin pentru implementarea acțiunilor în cadrul Strategiei de Dezvoltare Locală”</w:t>
            </w:r>
            <w:r w:rsidRPr="0052386D">
              <w:rPr>
                <w:rFonts w:asciiTheme="minorHAnsi" w:hAnsiTheme="minorHAnsi" w:cstheme="minorHAnsi"/>
                <w:sz w:val="22"/>
                <w:szCs w:val="22"/>
              </w:rPr>
              <w:t xml:space="preserve"> din PNDR 2014-2020?</w:t>
            </w:r>
          </w:p>
          <w:p w:rsidR="00C7272F" w:rsidRPr="00C7272F" w:rsidRDefault="00C7272F" w:rsidP="00C7272F">
            <w:pPr>
              <w:pStyle w:val="Default"/>
              <w:rPr>
                <w:rFonts w:asciiTheme="minorHAnsi" w:hAnsiTheme="minorHAnsi" w:cstheme="minorHAnsi"/>
                <w:b/>
                <w:sz w:val="22"/>
                <w:szCs w:val="22"/>
              </w:rPr>
            </w:pPr>
            <w:r w:rsidRPr="00C7272F">
              <w:rPr>
                <w:rFonts w:asciiTheme="minorHAnsi" w:hAnsiTheme="minorHAnsi" w:cstheme="minorHAnsi"/>
                <w:b/>
                <w:sz w:val="22"/>
                <w:szCs w:val="22"/>
              </w:rPr>
              <w:t xml:space="preserve">Documente </w:t>
            </w:r>
            <w:proofErr w:type="gramStart"/>
            <w:r w:rsidRPr="00C7272F">
              <w:rPr>
                <w:rFonts w:asciiTheme="minorHAnsi" w:hAnsiTheme="minorHAnsi" w:cstheme="minorHAnsi"/>
                <w:b/>
                <w:sz w:val="22"/>
                <w:szCs w:val="22"/>
              </w:rPr>
              <w:t>verificate :</w:t>
            </w:r>
            <w:proofErr w:type="gramEnd"/>
          </w:p>
          <w:p w:rsidR="00C7272F" w:rsidRPr="0052386D" w:rsidRDefault="00C7272F" w:rsidP="00C7272F">
            <w:pPr>
              <w:pStyle w:val="Default"/>
              <w:rPr>
                <w:rFonts w:asciiTheme="minorHAnsi" w:hAnsiTheme="minorHAnsi" w:cstheme="minorHAnsi"/>
                <w:sz w:val="22"/>
                <w:szCs w:val="22"/>
              </w:rPr>
            </w:pPr>
            <w:r w:rsidRPr="005B57B9">
              <w:rPr>
                <w:rFonts w:asciiTheme="minorHAnsi" w:hAnsiTheme="minorHAnsi" w:cstheme="minorHAnsi"/>
                <w:b/>
                <w:i/>
                <w:sz w:val="22"/>
                <w:szCs w:val="22"/>
              </w:rPr>
              <w:t>Declarația pe propria răspundere privind eligibilitatea solicitantului</w:t>
            </w:r>
            <w:r w:rsidRPr="00C7272F">
              <w:rPr>
                <w:rFonts w:asciiTheme="minorHAnsi" w:hAnsiTheme="minorHAnsi" w:cstheme="minorHAnsi"/>
                <w:sz w:val="22"/>
                <w:szCs w:val="22"/>
              </w:rPr>
              <w:t xml:space="preserve"> (conform modelului atașat la Ghidul solicitantului M2.2A – Anexa 1</w:t>
            </w:r>
            <w:r>
              <w:rPr>
                <w:rFonts w:asciiTheme="minorHAnsi" w:hAnsiTheme="minorHAnsi" w:cstheme="minorHAnsi"/>
                <w:sz w:val="22"/>
                <w:szCs w:val="22"/>
              </w:rPr>
              <w:t>6</w:t>
            </w:r>
            <w:r w:rsidRPr="00C7272F">
              <w:rPr>
                <w:rFonts w:asciiTheme="minorHAnsi" w:hAnsiTheme="minorHAnsi" w:cstheme="minorHAnsi"/>
                <w:sz w:val="22"/>
                <w:szCs w:val="22"/>
              </w:rPr>
              <w:t>).</w:t>
            </w:r>
          </w:p>
        </w:tc>
        <w:tc>
          <w:tcPr>
            <w:tcW w:w="5244" w:type="dxa"/>
          </w:tcPr>
          <w:p w:rsidR="00A037B8" w:rsidRPr="00A037B8" w:rsidRDefault="00A037B8" w:rsidP="00A037B8">
            <w:pPr>
              <w:overflowPunct w:val="0"/>
              <w:autoSpaceDE w:val="0"/>
              <w:autoSpaceDN w:val="0"/>
              <w:adjustRightInd w:val="0"/>
              <w:jc w:val="both"/>
              <w:textAlignment w:val="baseline"/>
              <w:rPr>
                <w:rFonts w:eastAsia="Calibri" w:cstheme="minorHAnsi"/>
                <w:noProof/>
              </w:rPr>
            </w:pPr>
            <w:r w:rsidRPr="00A037B8">
              <w:rPr>
                <w:rFonts w:eastAsia="Calibri" w:cstheme="minorHAnsi"/>
                <w:noProof/>
              </w:rPr>
              <w:t xml:space="preserve">Expertul GAL, verifică dacă solicitantul a atașat la dosarul cererii de finanțare </w:t>
            </w:r>
            <w:r w:rsidRPr="00A037B8">
              <w:rPr>
                <w:rFonts w:eastAsia="Calibri" w:cstheme="minorHAnsi"/>
                <w:b/>
                <w:i/>
                <w:noProof/>
              </w:rPr>
              <w:t xml:space="preserve">Declarația pe propria răspundere privind eligibilitatea solicitantului,  </w:t>
            </w:r>
            <w:r w:rsidRPr="00A037B8">
              <w:rPr>
                <w:rFonts w:eastAsia="Calibri" w:cstheme="minorHAnsi"/>
                <w:noProof/>
              </w:rPr>
              <w:t>(conform modelului atașat la Ghidul solicitantului M2.2A – anexa 1</w:t>
            </w:r>
            <w:r>
              <w:rPr>
                <w:rFonts w:eastAsia="Calibri" w:cstheme="minorHAnsi"/>
                <w:noProof/>
              </w:rPr>
              <w:t>6</w:t>
            </w:r>
            <w:r w:rsidRPr="00A037B8">
              <w:rPr>
                <w:rFonts w:eastAsia="Calibri" w:cstheme="minorHAnsi"/>
                <w:noProof/>
              </w:rPr>
              <w:t>), completată și semnată de  către solicitant.</w:t>
            </w:r>
          </w:p>
          <w:p w:rsidR="00A36068" w:rsidRPr="00A037B8" w:rsidRDefault="00A037B8" w:rsidP="00A037B8">
            <w:pPr>
              <w:pStyle w:val="Default"/>
              <w:ind w:right="34"/>
              <w:rPr>
                <w:rFonts w:asciiTheme="minorHAnsi" w:hAnsiTheme="minorHAnsi" w:cstheme="minorHAnsi"/>
                <w:bCs/>
                <w:sz w:val="22"/>
                <w:szCs w:val="22"/>
              </w:rPr>
            </w:pPr>
            <w:r w:rsidRPr="00A037B8">
              <w:rPr>
                <w:rFonts w:asciiTheme="minorHAnsi" w:eastAsia="Calibri" w:hAnsiTheme="minorHAnsi" w:cstheme="minorHAnsi"/>
                <w:color w:val="auto"/>
                <w:sz w:val="22"/>
                <w:szCs w:val="22"/>
                <w:lang w:val="ro-RO"/>
              </w:rPr>
              <w:t>Dacă solicitantul declară că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”Sprijin pentru implementarea acțiunilor în cadrul Strategiei de Dezvoltare Locală” din PNDR 2014-2020, cererea de finanțare este neeligibilă și se va bifa caseta “da”.  În caz contrar se va bifa “nu”, cererea fiind declarată eligibilă.</w:t>
            </w:r>
          </w:p>
        </w:tc>
      </w:tr>
      <w:tr w:rsidR="00A36068" w:rsidRPr="0052386D" w:rsidTr="002905BD">
        <w:trPr>
          <w:trHeight w:val="139"/>
        </w:trPr>
        <w:tc>
          <w:tcPr>
            <w:tcW w:w="5068" w:type="dxa"/>
          </w:tcPr>
          <w:p w:rsidR="00A36068" w:rsidRDefault="00A36068" w:rsidP="00461A60">
            <w:pPr>
              <w:pStyle w:val="Default"/>
              <w:rPr>
                <w:rFonts w:asciiTheme="minorHAnsi" w:hAnsiTheme="minorHAnsi" w:cstheme="minorHAnsi"/>
                <w:sz w:val="22"/>
                <w:szCs w:val="22"/>
              </w:rPr>
            </w:pPr>
            <w:r w:rsidRPr="00C7272F">
              <w:rPr>
                <w:rFonts w:asciiTheme="minorHAnsi" w:hAnsiTheme="minorHAnsi" w:cstheme="minorHAnsi"/>
                <w:b/>
                <w:sz w:val="22"/>
                <w:szCs w:val="22"/>
              </w:rPr>
              <w:t>1.3.b)</w:t>
            </w:r>
            <w:r w:rsidRPr="0052386D">
              <w:rPr>
                <w:rFonts w:asciiTheme="minorHAnsi" w:hAnsiTheme="minorHAnsi" w:cstheme="minorHAnsi"/>
                <w:sz w:val="22"/>
                <w:szCs w:val="22"/>
              </w:rPr>
              <w:t xml:space="preserve"> Exploataţia/parte din exploataţia care solicită sprijin a </w:t>
            </w:r>
            <w:proofErr w:type="gramStart"/>
            <w:r w:rsidRPr="0052386D">
              <w:rPr>
                <w:rFonts w:asciiTheme="minorHAnsi" w:hAnsiTheme="minorHAnsi" w:cstheme="minorHAnsi"/>
                <w:sz w:val="22"/>
                <w:szCs w:val="22"/>
              </w:rPr>
              <w:t>mai  beneficiat</w:t>
            </w:r>
            <w:proofErr w:type="gramEnd"/>
            <w:r w:rsidRPr="0052386D">
              <w:rPr>
                <w:rFonts w:asciiTheme="minorHAnsi" w:hAnsiTheme="minorHAnsi" w:cstheme="minorHAnsi"/>
                <w:sz w:val="22"/>
                <w:szCs w:val="22"/>
              </w:rPr>
              <w:t xml:space="preserve"> de sprijin prin intermediul măsurii 112 „Instalarea tinerilor fermieri”/ 411.112 “Instalarea tinerilor fermieri” din LEADER, din PNDR 2007-2013 şi/sau prin intermediul submăsurii 6.1 „Sprijin pentru instalarea tinerilor fermieri” sau proiecte similare finantate prin sub-măsura 19.2 </w:t>
            </w:r>
            <w:r w:rsidRPr="0052386D">
              <w:rPr>
                <w:rFonts w:asciiTheme="minorHAnsi" w:hAnsiTheme="minorHAnsi" w:cstheme="minorHAnsi"/>
                <w:i/>
                <w:sz w:val="22"/>
                <w:szCs w:val="22"/>
              </w:rPr>
              <w:t xml:space="preserve">”Sprijin pentru implementarea acțiunilor în cadrul </w:t>
            </w:r>
            <w:r w:rsidRPr="0052386D">
              <w:rPr>
                <w:rFonts w:asciiTheme="minorHAnsi" w:hAnsiTheme="minorHAnsi" w:cstheme="minorHAnsi"/>
                <w:i/>
                <w:sz w:val="22"/>
                <w:szCs w:val="22"/>
              </w:rPr>
              <w:lastRenderedPageBreak/>
              <w:t>Strategiei de Dezvoltare Locală”</w:t>
            </w:r>
            <w:r w:rsidRPr="0052386D">
              <w:rPr>
                <w:rFonts w:asciiTheme="minorHAnsi" w:hAnsiTheme="minorHAnsi" w:cstheme="minorHAnsi"/>
                <w:sz w:val="22"/>
                <w:szCs w:val="22"/>
              </w:rPr>
              <w:t xml:space="preserve"> din PNDR 2014-2020?</w:t>
            </w:r>
          </w:p>
          <w:p w:rsidR="005B57B9" w:rsidRPr="00C7272F" w:rsidRDefault="005B57B9" w:rsidP="005B57B9">
            <w:pPr>
              <w:pStyle w:val="Default"/>
              <w:rPr>
                <w:rFonts w:asciiTheme="minorHAnsi" w:hAnsiTheme="minorHAnsi" w:cstheme="minorHAnsi"/>
                <w:b/>
                <w:sz w:val="22"/>
                <w:szCs w:val="22"/>
              </w:rPr>
            </w:pPr>
            <w:r w:rsidRPr="00C7272F">
              <w:rPr>
                <w:rFonts w:asciiTheme="minorHAnsi" w:hAnsiTheme="minorHAnsi" w:cstheme="minorHAnsi"/>
                <w:b/>
                <w:sz w:val="22"/>
                <w:szCs w:val="22"/>
              </w:rPr>
              <w:t xml:space="preserve">Documente </w:t>
            </w:r>
            <w:proofErr w:type="gramStart"/>
            <w:r w:rsidRPr="00C7272F">
              <w:rPr>
                <w:rFonts w:asciiTheme="minorHAnsi" w:hAnsiTheme="minorHAnsi" w:cstheme="minorHAnsi"/>
                <w:b/>
                <w:sz w:val="22"/>
                <w:szCs w:val="22"/>
              </w:rPr>
              <w:t>verificate :</w:t>
            </w:r>
            <w:proofErr w:type="gramEnd"/>
          </w:p>
          <w:p w:rsidR="002905BD" w:rsidRPr="0052386D" w:rsidRDefault="005B57B9" w:rsidP="005B57B9">
            <w:pPr>
              <w:pStyle w:val="Default"/>
              <w:rPr>
                <w:rFonts w:asciiTheme="minorHAnsi" w:hAnsiTheme="minorHAnsi" w:cstheme="minorHAnsi"/>
                <w:sz w:val="22"/>
                <w:szCs w:val="22"/>
              </w:rPr>
            </w:pPr>
            <w:r w:rsidRPr="005B57B9">
              <w:rPr>
                <w:rFonts w:asciiTheme="minorHAnsi" w:hAnsiTheme="minorHAnsi" w:cstheme="minorHAnsi"/>
                <w:b/>
                <w:i/>
                <w:sz w:val="22"/>
                <w:szCs w:val="22"/>
              </w:rPr>
              <w:t>Declarația pe propria răspundere privind eligibilitatea solicitantului</w:t>
            </w:r>
            <w:r w:rsidRPr="00C7272F">
              <w:rPr>
                <w:rFonts w:asciiTheme="minorHAnsi" w:hAnsiTheme="minorHAnsi" w:cstheme="minorHAnsi"/>
                <w:sz w:val="22"/>
                <w:szCs w:val="22"/>
              </w:rPr>
              <w:t xml:space="preserve"> (conform modelului atașat la Ghidul solicitantului M2.2A – Anexa 1</w:t>
            </w:r>
            <w:r>
              <w:rPr>
                <w:rFonts w:asciiTheme="minorHAnsi" w:hAnsiTheme="minorHAnsi" w:cstheme="minorHAnsi"/>
                <w:sz w:val="22"/>
                <w:szCs w:val="22"/>
              </w:rPr>
              <w:t>6</w:t>
            </w:r>
            <w:r w:rsidRPr="00C7272F">
              <w:rPr>
                <w:rFonts w:asciiTheme="minorHAnsi" w:hAnsiTheme="minorHAnsi" w:cstheme="minorHAnsi"/>
                <w:sz w:val="22"/>
                <w:szCs w:val="22"/>
              </w:rPr>
              <w:t>).</w:t>
            </w:r>
          </w:p>
        </w:tc>
        <w:tc>
          <w:tcPr>
            <w:tcW w:w="5244" w:type="dxa"/>
          </w:tcPr>
          <w:p w:rsidR="00E21BB7" w:rsidRPr="00E21BB7" w:rsidRDefault="00E21BB7" w:rsidP="00E21BB7">
            <w:pPr>
              <w:overflowPunct w:val="0"/>
              <w:autoSpaceDE w:val="0"/>
              <w:autoSpaceDN w:val="0"/>
              <w:adjustRightInd w:val="0"/>
              <w:jc w:val="both"/>
              <w:textAlignment w:val="baseline"/>
              <w:rPr>
                <w:rFonts w:cstheme="minorHAnsi"/>
                <w:noProof/>
              </w:rPr>
            </w:pPr>
            <w:r w:rsidRPr="00E21BB7">
              <w:rPr>
                <w:rFonts w:cstheme="minorHAnsi"/>
                <w:noProof/>
              </w:rPr>
              <w:lastRenderedPageBreak/>
              <w:t xml:space="preserve">Expertul GAL, verifică dacă solicitantul a atașat la dosarul cererii de finanțare </w:t>
            </w:r>
            <w:r w:rsidRPr="00E21BB7">
              <w:rPr>
                <w:rFonts w:cstheme="minorHAnsi"/>
                <w:b/>
                <w:i/>
                <w:noProof/>
              </w:rPr>
              <w:t xml:space="preserve">Declarația pe propria răspundere privind eligibilitatea solicitantului,  </w:t>
            </w:r>
            <w:r w:rsidRPr="00E21BB7">
              <w:rPr>
                <w:rFonts w:cstheme="minorHAnsi"/>
                <w:noProof/>
              </w:rPr>
              <w:t>(conform modelului atașat la Ghidul solicitantului M2.2A – anexa 1</w:t>
            </w:r>
            <w:r>
              <w:rPr>
                <w:rFonts w:cstheme="minorHAnsi"/>
                <w:noProof/>
              </w:rPr>
              <w:t>6</w:t>
            </w:r>
            <w:r w:rsidRPr="00E21BB7">
              <w:rPr>
                <w:rFonts w:cstheme="minorHAnsi"/>
                <w:noProof/>
              </w:rPr>
              <w:t>), completată și semnată de  către solicitant.</w:t>
            </w:r>
          </w:p>
          <w:p w:rsidR="00A36068" w:rsidRPr="00E21BB7" w:rsidRDefault="00E21BB7" w:rsidP="00E21BB7">
            <w:pPr>
              <w:pStyle w:val="Default"/>
              <w:ind w:right="34"/>
              <w:rPr>
                <w:rFonts w:asciiTheme="minorHAnsi" w:hAnsiTheme="minorHAnsi" w:cstheme="minorHAnsi"/>
                <w:bCs/>
                <w:sz w:val="22"/>
                <w:szCs w:val="22"/>
              </w:rPr>
            </w:pPr>
            <w:r w:rsidRPr="00E21BB7">
              <w:rPr>
                <w:rFonts w:asciiTheme="minorHAnsi" w:hAnsiTheme="minorHAnsi" w:cstheme="minorHAnsi"/>
              </w:rPr>
              <w:t xml:space="preserve">Dacă solicitantul declară că cedenții exploatațiilor preluate au mai beneficiat de sprijin, cererea de </w:t>
            </w:r>
            <w:r w:rsidRPr="00E21BB7">
              <w:rPr>
                <w:rFonts w:asciiTheme="minorHAnsi" w:hAnsiTheme="minorHAnsi" w:cstheme="minorHAnsi"/>
              </w:rPr>
              <w:lastRenderedPageBreak/>
              <w:t>finanțare este declarată neeligibilă, iar expertul va bifa caseta “da”.  În caz contrar se va bifa “nu”, cererea fiind declarată eligibilă</w:t>
            </w:r>
          </w:p>
        </w:tc>
      </w:tr>
      <w:tr w:rsidR="002905BD" w:rsidRPr="0052386D" w:rsidTr="002905BD">
        <w:trPr>
          <w:trHeight w:val="139"/>
        </w:trPr>
        <w:tc>
          <w:tcPr>
            <w:tcW w:w="5068" w:type="dxa"/>
          </w:tcPr>
          <w:p w:rsidR="002905BD" w:rsidRDefault="002905BD" w:rsidP="002905BD">
            <w:pPr>
              <w:tabs>
                <w:tab w:val="left" w:pos="0"/>
                <w:tab w:val="left" w:pos="990"/>
              </w:tabs>
              <w:jc w:val="both"/>
              <w:rPr>
                <w:rFonts w:cstheme="minorHAnsi"/>
              </w:rPr>
            </w:pPr>
            <w:r w:rsidRPr="002905BD">
              <w:rPr>
                <w:rFonts w:cstheme="minorHAnsi"/>
                <w:b/>
              </w:rPr>
              <w:lastRenderedPageBreak/>
              <w:t>1.3 c)</w:t>
            </w:r>
            <w:r w:rsidRPr="001C3A7E">
              <w:rPr>
                <w:rFonts w:cstheme="minorHAnsi"/>
              </w:rPr>
              <w:t xml:space="preserve">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p w:rsidR="005B57B9" w:rsidRPr="00C7272F" w:rsidRDefault="005B57B9" w:rsidP="005B57B9">
            <w:pPr>
              <w:pStyle w:val="Default"/>
              <w:rPr>
                <w:rFonts w:asciiTheme="minorHAnsi" w:hAnsiTheme="minorHAnsi" w:cstheme="minorHAnsi"/>
                <w:b/>
                <w:sz w:val="22"/>
                <w:szCs w:val="22"/>
              </w:rPr>
            </w:pPr>
            <w:r w:rsidRPr="00C7272F">
              <w:rPr>
                <w:rFonts w:asciiTheme="minorHAnsi" w:hAnsiTheme="minorHAnsi" w:cstheme="minorHAnsi"/>
                <w:b/>
                <w:sz w:val="22"/>
                <w:szCs w:val="22"/>
              </w:rPr>
              <w:t xml:space="preserve">Documente </w:t>
            </w:r>
            <w:proofErr w:type="gramStart"/>
            <w:r w:rsidRPr="00C7272F">
              <w:rPr>
                <w:rFonts w:asciiTheme="minorHAnsi" w:hAnsiTheme="minorHAnsi" w:cstheme="minorHAnsi"/>
                <w:b/>
                <w:sz w:val="22"/>
                <w:szCs w:val="22"/>
              </w:rPr>
              <w:t>verificate :</w:t>
            </w:r>
            <w:proofErr w:type="gramEnd"/>
          </w:p>
          <w:p w:rsidR="005B57B9" w:rsidRPr="001C3A7E" w:rsidRDefault="005B57B9" w:rsidP="005B57B9">
            <w:pPr>
              <w:tabs>
                <w:tab w:val="left" w:pos="0"/>
                <w:tab w:val="left" w:pos="990"/>
              </w:tabs>
              <w:jc w:val="both"/>
              <w:rPr>
                <w:rFonts w:cstheme="minorHAnsi"/>
              </w:rPr>
            </w:pPr>
            <w:r w:rsidRPr="005B57B9">
              <w:rPr>
                <w:rFonts w:cstheme="minorHAnsi"/>
                <w:b/>
                <w:i/>
              </w:rPr>
              <w:t>Declarația pe propria răspundere privind eligibilitatea solicitantului</w:t>
            </w:r>
            <w:r w:rsidRPr="00C7272F">
              <w:rPr>
                <w:rFonts w:cstheme="minorHAnsi"/>
              </w:rPr>
              <w:t xml:space="preserve"> (conform modelului atașat la Ghidul solicitantului M2.2A – Anexa 1</w:t>
            </w:r>
            <w:r>
              <w:rPr>
                <w:rFonts w:cstheme="minorHAnsi"/>
              </w:rPr>
              <w:t>6</w:t>
            </w:r>
            <w:r w:rsidRPr="00C7272F">
              <w:rPr>
                <w:rFonts w:cstheme="minorHAnsi"/>
              </w:rPr>
              <w:t>).</w:t>
            </w:r>
          </w:p>
        </w:tc>
        <w:tc>
          <w:tcPr>
            <w:tcW w:w="5244" w:type="dxa"/>
          </w:tcPr>
          <w:p w:rsidR="002D3536" w:rsidRPr="002D3536" w:rsidRDefault="002D3536" w:rsidP="002D3536">
            <w:pPr>
              <w:overflowPunct w:val="0"/>
              <w:autoSpaceDE w:val="0"/>
              <w:autoSpaceDN w:val="0"/>
              <w:adjustRightInd w:val="0"/>
              <w:jc w:val="both"/>
              <w:textAlignment w:val="baseline"/>
              <w:rPr>
                <w:rFonts w:cstheme="minorHAnsi"/>
                <w:noProof/>
              </w:rPr>
            </w:pPr>
            <w:r w:rsidRPr="002D3536">
              <w:rPr>
                <w:rFonts w:cstheme="minorHAnsi"/>
                <w:noProof/>
              </w:rPr>
              <w:t xml:space="preserve">Expertul GAL, verifică dacă solicitantul a atașat la dosarul cererii de finanțare </w:t>
            </w:r>
            <w:r w:rsidRPr="002D3536">
              <w:rPr>
                <w:rFonts w:cstheme="minorHAnsi"/>
                <w:b/>
                <w:i/>
                <w:noProof/>
              </w:rPr>
              <w:t xml:space="preserve">Declarația pe propria răspundere privind eligibilitatea solicitantului,  </w:t>
            </w:r>
            <w:r w:rsidRPr="002D3536">
              <w:rPr>
                <w:rFonts w:cstheme="minorHAnsi"/>
                <w:noProof/>
              </w:rPr>
              <w:t>(conform modelului atașat la Ghidul solicitantului M2.2A – anexa 1</w:t>
            </w:r>
            <w:r>
              <w:rPr>
                <w:rFonts w:cstheme="minorHAnsi"/>
                <w:noProof/>
              </w:rPr>
              <w:t>6</w:t>
            </w:r>
            <w:r w:rsidRPr="002D3536">
              <w:rPr>
                <w:rFonts w:cstheme="minorHAnsi"/>
                <w:noProof/>
              </w:rPr>
              <w:t>), completată și semnată de  către solicitant.</w:t>
            </w:r>
          </w:p>
          <w:p w:rsidR="002905BD" w:rsidRPr="002D3536" w:rsidRDefault="002D3536" w:rsidP="008374FC">
            <w:pPr>
              <w:overflowPunct w:val="0"/>
              <w:autoSpaceDE w:val="0"/>
              <w:autoSpaceDN w:val="0"/>
              <w:adjustRightInd w:val="0"/>
              <w:jc w:val="both"/>
              <w:textAlignment w:val="baseline"/>
              <w:rPr>
                <w:rFonts w:cstheme="minorHAnsi"/>
              </w:rPr>
            </w:pPr>
            <w:r w:rsidRPr="002D3536">
              <w:rPr>
                <w:rFonts w:cstheme="minorHAnsi"/>
              </w:rPr>
              <w:t>Dacă solicitantul declară că are  un proiect nefinalizat sau a beneficiat de sprijin nerambursabil prin masura 141 „Sprijinirea fermelor agricole de semisubzistenta”/ 411.141 Sprijinirea fermelor agricole de semisubzistenta ”</w:t>
            </w:r>
            <w:r w:rsidRPr="002D3536">
              <w:rPr>
                <w:rFonts w:cstheme="minorHAnsi"/>
                <w:b/>
              </w:rPr>
              <w:t>,</w:t>
            </w:r>
            <w:r w:rsidRPr="002D3536">
              <w:rPr>
                <w:rFonts w:cstheme="minorHAnsi"/>
              </w:rPr>
              <w:t xml:space="preserve"> din LEADER, din PNDR 2007-2013 sau prin intermediul submăsurii 6.3 „Sprijin pentru dezvoltarea fermelor mici” inclusiv ITI sau proiecte similare finanțate prin sub-măsura 19.2 din PNDR 2014-2020, cererea de finanțare este neeligibilă și se va bifa caseta “da”.  În caz contrar se va bifa “nu”, cererea fiind declarată eligibilă.</w:t>
            </w:r>
          </w:p>
        </w:tc>
      </w:tr>
      <w:tr w:rsidR="002905BD" w:rsidRPr="0052386D" w:rsidTr="002905BD">
        <w:trPr>
          <w:trHeight w:val="139"/>
        </w:trPr>
        <w:tc>
          <w:tcPr>
            <w:tcW w:w="5068" w:type="dxa"/>
          </w:tcPr>
          <w:p w:rsidR="002905BD" w:rsidRDefault="002905BD" w:rsidP="002905BD">
            <w:pPr>
              <w:tabs>
                <w:tab w:val="left" w:pos="0"/>
                <w:tab w:val="left" w:pos="990"/>
              </w:tabs>
              <w:jc w:val="both"/>
              <w:rPr>
                <w:rFonts w:cstheme="minorHAnsi"/>
              </w:rPr>
            </w:pPr>
            <w:r w:rsidRPr="002905BD">
              <w:rPr>
                <w:rFonts w:cstheme="minorHAnsi"/>
                <w:b/>
              </w:rPr>
              <w:t>1.3 d)</w:t>
            </w:r>
            <w:r w:rsidRPr="001C3A7E">
              <w:rPr>
                <w:rFonts w:cstheme="minorHAnsi"/>
              </w:rPr>
              <w:t xml:space="preserve">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p w:rsidR="005B57B9" w:rsidRPr="00C7272F" w:rsidRDefault="005B57B9" w:rsidP="005B57B9">
            <w:pPr>
              <w:pStyle w:val="Default"/>
              <w:rPr>
                <w:rFonts w:asciiTheme="minorHAnsi" w:hAnsiTheme="minorHAnsi" w:cstheme="minorHAnsi"/>
                <w:b/>
                <w:sz w:val="22"/>
                <w:szCs w:val="22"/>
              </w:rPr>
            </w:pPr>
            <w:r w:rsidRPr="00C7272F">
              <w:rPr>
                <w:rFonts w:asciiTheme="minorHAnsi" w:hAnsiTheme="minorHAnsi" w:cstheme="minorHAnsi"/>
                <w:b/>
                <w:sz w:val="22"/>
                <w:szCs w:val="22"/>
              </w:rPr>
              <w:t xml:space="preserve">Documente </w:t>
            </w:r>
            <w:proofErr w:type="gramStart"/>
            <w:r w:rsidRPr="00C7272F">
              <w:rPr>
                <w:rFonts w:asciiTheme="minorHAnsi" w:hAnsiTheme="minorHAnsi" w:cstheme="minorHAnsi"/>
                <w:b/>
                <w:sz w:val="22"/>
                <w:szCs w:val="22"/>
              </w:rPr>
              <w:t>verificate :</w:t>
            </w:r>
            <w:proofErr w:type="gramEnd"/>
          </w:p>
          <w:p w:rsidR="005B57B9" w:rsidRPr="001C3A7E" w:rsidRDefault="005B57B9" w:rsidP="005B57B9">
            <w:pPr>
              <w:tabs>
                <w:tab w:val="left" w:pos="0"/>
                <w:tab w:val="left" w:pos="990"/>
              </w:tabs>
              <w:jc w:val="both"/>
              <w:rPr>
                <w:rFonts w:cstheme="minorHAnsi"/>
              </w:rPr>
            </w:pPr>
            <w:r w:rsidRPr="005B57B9">
              <w:rPr>
                <w:rFonts w:cstheme="minorHAnsi"/>
                <w:b/>
                <w:i/>
              </w:rPr>
              <w:t>Declarația pe propria răspundere privind eligibilitatea solicitantului</w:t>
            </w:r>
            <w:r w:rsidRPr="00C7272F">
              <w:rPr>
                <w:rFonts w:cstheme="minorHAnsi"/>
              </w:rPr>
              <w:t xml:space="preserve"> (conform modelului atașat la Ghidul solicitantului M2.2A – Anexa 1</w:t>
            </w:r>
            <w:r>
              <w:rPr>
                <w:rFonts w:cstheme="minorHAnsi"/>
              </w:rPr>
              <w:t>6</w:t>
            </w:r>
            <w:r w:rsidRPr="00C7272F">
              <w:rPr>
                <w:rFonts w:cstheme="minorHAnsi"/>
              </w:rPr>
              <w:t>).</w:t>
            </w:r>
          </w:p>
        </w:tc>
        <w:tc>
          <w:tcPr>
            <w:tcW w:w="5244" w:type="dxa"/>
          </w:tcPr>
          <w:p w:rsidR="003514B5" w:rsidRPr="003514B5" w:rsidRDefault="003514B5" w:rsidP="003514B5">
            <w:pPr>
              <w:overflowPunct w:val="0"/>
              <w:autoSpaceDE w:val="0"/>
              <w:autoSpaceDN w:val="0"/>
              <w:adjustRightInd w:val="0"/>
              <w:jc w:val="both"/>
              <w:textAlignment w:val="baseline"/>
              <w:rPr>
                <w:rFonts w:cstheme="minorHAnsi"/>
                <w:noProof/>
              </w:rPr>
            </w:pPr>
            <w:r w:rsidRPr="003514B5">
              <w:rPr>
                <w:rFonts w:cstheme="minorHAnsi"/>
                <w:noProof/>
              </w:rPr>
              <w:t xml:space="preserve">Expertul GAL, verifică dacă solicitantul a atașat la dosarul cererii de finanțare </w:t>
            </w:r>
            <w:r w:rsidRPr="003514B5">
              <w:rPr>
                <w:rFonts w:cstheme="minorHAnsi"/>
                <w:b/>
                <w:i/>
                <w:noProof/>
              </w:rPr>
              <w:t xml:space="preserve">Declarația pe propria răspundere privind eligibilitatea solicitantului,  </w:t>
            </w:r>
            <w:r w:rsidRPr="003514B5">
              <w:rPr>
                <w:rFonts w:cstheme="minorHAnsi"/>
                <w:noProof/>
              </w:rPr>
              <w:t>(conform modelului atașat la Ghidul solicitantului M2.2A – anexa 1</w:t>
            </w:r>
            <w:r>
              <w:rPr>
                <w:rFonts w:cstheme="minorHAnsi"/>
                <w:noProof/>
              </w:rPr>
              <w:t>6</w:t>
            </w:r>
            <w:r w:rsidRPr="003514B5">
              <w:rPr>
                <w:rFonts w:cstheme="minorHAnsi"/>
                <w:noProof/>
              </w:rPr>
              <w:t>), completată și semnată de  către solicitant.</w:t>
            </w:r>
          </w:p>
          <w:p w:rsidR="003514B5" w:rsidRPr="003514B5" w:rsidRDefault="003514B5" w:rsidP="003514B5">
            <w:pPr>
              <w:overflowPunct w:val="0"/>
              <w:autoSpaceDE w:val="0"/>
              <w:autoSpaceDN w:val="0"/>
              <w:adjustRightInd w:val="0"/>
              <w:jc w:val="both"/>
              <w:textAlignment w:val="baseline"/>
              <w:rPr>
                <w:rFonts w:cstheme="minorHAnsi"/>
                <w:noProof/>
              </w:rPr>
            </w:pPr>
            <w:r w:rsidRPr="003514B5">
              <w:rPr>
                <w:rFonts w:cstheme="minorHAnsi"/>
                <w:noProof/>
              </w:rPr>
              <w:t xml:space="preserve">Dacă </w:t>
            </w:r>
            <w:r w:rsidRPr="003514B5">
              <w:rPr>
                <w:rFonts w:cstheme="minorHAnsi"/>
              </w:rPr>
              <w:t>solicitantul declară că cedenții exploatațiilor preluate au proiecte nefinalizate, cererea de finanțare este neeligibilă iar expertul va bifa caseta “da”.  În caz contrar se va bifa “nu”, cererea fiind declarată eligibilă.</w:t>
            </w:r>
          </w:p>
          <w:p w:rsidR="002905BD" w:rsidRPr="003514B5" w:rsidRDefault="002905BD" w:rsidP="002905BD">
            <w:pPr>
              <w:pStyle w:val="Default"/>
              <w:ind w:right="34"/>
              <w:rPr>
                <w:rFonts w:asciiTheme="minorHAnsi" w:hAnsiTheme="minorHAnsi" w:cstheme="minorHAnsi"/>
                <w:sz w:val="22"/>
                <w:szCs w:val="22"/>
              </w:rPr>
            </w:pPr>
          </w:p>
        </w:tc>
      </w:tr>
      <w:tr w:rsidR="002905BD" w:rsidRPr="0052386D" w:rsidTr="002905BD">
        <w:trPr>
          <w:trHeight w:val="139"/>
        </w:trPr>
        <w:tc>
          <w:tcPr>
            <w:tcW w:w="5068" w:type="dxa"/>
          </w:tcPr>
          <w:p w:rsidR="002905BD" w:rsidRDefault="002905BD" w:rsidP="002905BD">
            <w:pPr>
              <w:tabs>
                <w:tab w:val="left" w:pos="0"/>
                <w:tab w:val="left" w:pos="990"/>
              </w:tabs>
              <w:jc w:val="both"/>
              <w:rPr>
                <w:rFonts w:cstheme="minorHAnsi"/>
              </w:rPr>
            </w:pPr>
            <w:r w:rsidRPr="002905BD">
              <w:rPr>
                <w:rFonts w:cstheme="minorHAnsi"/>
                <w:b/>
              </w:rPr>
              <w:t>1.3 e)</w:t>
            </w:r>
            <w:r w:rsidRPr="001C3A7E">
              <w:rPr>
                <w:rFonts w:cstheme="minorHAnsi"/>
              </w:rPr>
              <w:t xml:space="preserve">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r w:rsidR="005B57B9">
              <w:rPr>
                <w:rFonts w:cstheme="minorHAnsi"/>
              </w:rPr>
              <w:t>?</w:t>
            </w:r>
          </w:p>
          <w:p w:rsidR="005B57B9" w:rsidRPr="00C7272F" w:rsidRDefault="005B57B9" w:rsidP="005B57B9">
            <w:pPr>
              <w:pStyle w:val="Default"/>
              <w:rPr>
                <w:rFonts w:asciiTheme="minorHAnsi" w:hAnsiTheme="minorHAnsi" w:cstheme="minorHAnsi"/>
                <w:b/>
                <w:sz w:val="22"/>
                <w:szCs w:val="22"/>
              </w:rPr>
            </w:pPr>
            <w:r w:rsidRPr="00C7272F">
              <w:rPr>
                <w:rFonts w:asciiTheme="minorHAnsi" w:hAnsiTheme="minorHAnsi" w:cstheme="minorHAnsi"/>
                <w:b/>
                <w:sz w:val="22"/>
                <w:szCs w:val="22"/>
              </w:rPr>
              <w:t xml:space="preserve">Documente </w:t>
            </w:r>
            <w:proofErr w:type="gramStart"/>
            <w:r w:rsidRPr="00C7272F">
              <w:rPr>
                <w:rFonts w:asciiTheme="minorHAnsi" w:hAnsiTheme="minorHAnsi" w:cstheme="minorHAnsi"/>
                <w:b/>
                <w:sz w:val="22"/>
                <w:szCs w:val="22"/>
              </w:rPr>
              <w:t>verificate :</w:t>
            </w:r>
            <w:proofErr w:type="gramEnd"/>
          </w:p>
          <w:p w:rsidR="005B57B9" w:rsidRPr="001C3A7E" w:rsidRDefault="005B57B9" w:rsidP="005B57B9">
            <w:pPr>
              <w:tabs>
                <w:tab w:val="left" w:pos="0"/>
                <w:tab w:val="left" w:pos="990"/>
              </w:tabs>
              <w:jc w:val="both"/>
              <w:rPr>
                <w:rFonts w:cstheme="minorHAnsi"/>
              </w:rPr>
            </w:pPr>
            <w:r w:rsidRPr="005B57B9">
              <w:rPr>
                <w:rFonts w:cstheme="minorHAnsi"/>
                <w:b/>
                <w:i/>
              </w:rPr>
              <w:t>Declarația pe propria răspundere privind eligibilitatea solicitantului</w:t>
            </w:r>
            <w:r w:rsidRPr="00C7272F">
              <w:rPr>
                <w:rFonts w:cstheme="minorHAnsi"/>
              </w:rPr>
              <w:t xml:space="preserve"> (conform modelului atașat la Ghidul solicitantului M2.2A – Anexa 1</w:t>
            </w:r>
            <w:r>
              <w:rPr>
                <w:rFonts w:cstheme="minorHAnsi"/>
              </w:rPr>
              <w:t>6</w:t>
            </w:r>
            <w:r w:rsidRPr="00C7272F">
              <w:rPr>
                <w:rFonts w:cstheme="minorHAnsi"/>
              </w:rPr>
              <w:t>).</w:t>
            </w:r>
          </w:p>
        </w:tc>
        <w:tc>
          <w:tcPr>
            <w:tcW w:w="5244" w:type="dxa"/>
          </w:tcPr>
          <w:p w:rsidR="005C60EA" w:rsidRPr="005C60EA" w:rsidRDefault="005C60EA" w:rsidP="005C60EA">
            <w:pPr>
              <w:overflowPunct w:val="0"/>
              <w:autoSpaceDE w:val="0"/>
              <w:autoSpaceDN w:val="0"/>
              <w:adjustRightInd w:val="0"/>
              <w:jc w:val="both"/>
              <w:textAlignment w:val="baseline"/>
              <w:rPr>
                <w:rFonts w:cstheme="minorHAnsi"/>
                <w:noProof/>
              </w:rPr>
            </w:pPr>
            <w:r w:rsidRPr="005C60EA">
              <w:rPr>
                <w:rFonts w:cstheme="minorHAnsi"/>
                <w:noProof/>
              </w:rPr>
              <w:t xml:space="preserve">Expertul GAL, verifică dacă solicitantul a atașat la dosarul cererii de finanțare </w:t>
            </w:r>
            <w:r w:rsidRPr="005C60EA">
              <w:rPr>
                <w:rFonts w:cstheme="minorHAnsi"/>
                <w:b/>
                <w:i/>
                <w:noProof/>
              </w:rPr>
              <w:t xml:space="preserve">Declarația pe propria răspundere privind eligibilitatea solicitantului,  </w:t>
            </w:r>
            <w:r w:rsidRPr="005C60EA">
              <w:rPr>
                <w:rFonts w:cstheme="minorHAnsi"/>
                <w:noProof/>
              </w:rPr>
              <w:t>(conform modelului atașat la Ghidul solicitantului M2.2A – anexa 1</w:t>
            </w:r>
            <w:r>
              <w:rPr>
                <w:rFonts w:cstheme="minorHAnsi"/>
                <w:noProof/>
              </w:rPr>
              <w:t>6</w:t>
            </w:r>
            <w:r w:rsidRPr="005C60EA">
              <w:rPr>
                <w:rFonts w:cstheme="minorHAnsi"/>
                <w:noProof/>
              </w:rPr>
              <w:t>), completată și semnată de  către solicitant.</w:t>
            </w:r>
          </w:p>
          <w:p w:rsidR="005C60EA" w:rsidRPr="005C60EA" w:rsidRDefault="005C60EA" w:rsidP="005C60EA">
            <w:pPr>
              <w:jc w:val="both"/>
              <w:rPr>
                <w:rFonts w:cstheme="minorHAnsi"/>
              </w:rPr>
            </w:pPr>
            <w:r w:rsidRPr="005C60EA">
              <w:rPr>
                <w:rFonts w:cstheme="minorHAnsi"/>
              </w:rPr>
              <w:t xml:space="preserve">Dacă solicitantul declară nu are în derulare un proiect pe submăsura 4.1/ 4.1a/ 4.2/ 4.2a/19.2 similar, din PNDR 2014-2020, expertul bifează căsuța ”NU” și condiția de eligibilitate este îndeplinită. Dacă solicitantul declară că are în derulare un proiect pe submăsura 4.1/ 4.1a/ 4.2/ 4.2a/19.2 similar  din PNDR 2014-2020, caz în care expertul bifează căsuța ”DA” și </w:t>
            </w:r>
            <w:r w:rsidRPr="005C60EA">
              <w:rPr>
                <w:rFonts w:cstheme="minorHAnsi"/>
              </w:rPr>
              <w:lastRenderedPageBreak/>
              <w:t>Cererea de finanțare este neeligibilă.</w:t>
            </w:r>
          </w:p>
          <w:p w:rsidR="002905BD" w:rsidRPr="005C60EA" w:rsidRDefault="002905BD" w:rsidP="002905BD">
            <w:pPr>
              <w:pStyle w:val="Default"/>
              <w:ind w:right="34"/>
              <w:rPr>
                <w:rFonts w:asciiTheme="minorHAnsi" w:hAnsiTheme="minorHAnsi" w:cstheme="minorHAnsi"/>
                <w:sz w:val="22"/>
                <w:szCs w:val="22"/>
              </w:rPr>
            </w:pPr>
          </w:p>
        </w:tc>
      </w:tr>
      <w:tr w:rsidR="002905BD" w:rsidRPr="0052386D" w:rsidTr="00700451">
        <w:trPr>
          <w:trHeight w:val="139"/>
        </w:trPr>
        <w:tc>
          <w:tcPr>
            <w:tcW w:w="5068" w:type="dxa"/>
            <w:vAlign w:val="center"/>
          </w:tcPr>
          <w:p w:rsidR="002905BD" w:rsidRPr="006D256F" w:rsidRDefault="002905BD" w:rsidP="002905BD">
            <w:pPr>
              <w:tabs>
                <w:tab w:val="left" w:pos="0"/>
                <w:tab w:val="left" w:pos="990"/>
              </w:tabs>
              <w:rPr>
                <w:rFonts w:cstheme="minorHAnsi"/>
              </w:rPr>
            </w:pPr>
            <w:r w:rsidRPr="006D256F">
              <w:rPr>
                <w:rFonts w:cstheme="minorHAnsi"/>
                <w:b/>
              </w:rPr>
              <w:lastRenderedPageBreak/>
              <w:t>1.4</w:t>
            </w:r>
            <w:r w:rsidRPr="006D256F">
              <w:rPr>
                <w:rFonts w:cstheme="minorHAnsi"/>
              </w:rPr>
              <w:t xml:space="preserve"> Solicitantul şi-a însuşit în totalitate angajamentele luate în Declaraţia pe proprie răspundere secțiunea (F) din CF?</w:t>
            </w:r>
          </w:p>
          <w:p w:rsidR="006D256F" w:rsidRPr="004811E1" w:rsidRDefault="006D256F" w:rsidP="006D256F">
            <w:pPr>
              <w:overflowPunct w:val="0"/>
              <w:autoSpaceDE w:val="0"/>
              <w:autoSpaceDN w:val="0"/>
              <w:adjustRightInd w:val="0"/>
              <w:jc w:val="both"/>
              <w:textAlignment w:val="baseline"/>
              <w:rPr>
                <w:rFonts w:cstheme="minorHAnsi"/>
                <w:b/>
                <w:lang w:eastAsia="ro-RO"/>
              </w:rPr>
            </w:pPr>
            <w:r w:rsidRPr="004811E1">
              <w:rPr>
                <w:rFonts w:cstheme="minorHAnsi"/>
                <w:b/>
                <w:lang w:eastAsia="ro-RO"/>
              </w:rPr>
              <w:t>Documente verificate :</w:t>
            </w:r>
          </w:p>
          <w:p w:rsidR="006D256F" w:rsidRPr="006D256F" w:rsidRDefault="006D256F" w:rsidP="006D256F">
            <w:pPr>
              <w:tabs>
                <w:tab w:val="left" w:pos="0"/>
                <w:tab w:val="left" w:pos="990"/>
              </w:tabs>
              <w:rPr>
                <w:rFonts w:cstheme="minorHAnsi"/>
              </w:rPr>
            </w:pPr>
            <w:r w:rsidRPr="006D256F">
              <w:rPr>
                <w:rFonts w:cstheme="minorHAnsi"/>
              </w:rPr>
              <w:t>Cerere de finanțare completată, semnată și, după caz, ștampilată de reprezentantul legal al solicitantului</w:t>
            </w:r>
          </w:p>
        </w:tc>
        <w:tc>
          <w:tcPr>
            <w:tcW w:w="5244" w:type="dxa"/>
          </w:tcPr>
          <w:p w:rsidR="006D256F" w:rsidRPr="006D256F" w:rsidRDefault="006D256F" w:rsidP="006D256F">
            <w:pPr>
              <w:pStyle w:val="Default"/>
              <w:ind w:right="34"/>
              <w:rPr>
                <w:rFonts w:asciiTheme="minorHAnsi" w:hAnsiTheme="minorHAnsi" w:cstheme="minorHAnsi"/>
                <w:sz w:val="22"/>
                <w:szCs w:val="22"/>
              </w:rPr>
            </w:pPr>
            <w:r w:rsidRPr="006D256F">
              <w:rPr>
                <w:rFonts w:asciiTheme="minorHAnsi" w:hAnsiTheme="minorHAnsi" w:cstheme="minorHAnsi"/>
                <w:sz w:val="22"/>
                <w:szCs w:val="22"/>
              </w:rPr>
              <w:t xml:space="preserve">Expertul verifică în Declaraţia pe proprie răspundere din secțiunea F din Cererea de finanțare dacă aceasta </w:t>
            </w:r>
            <w:proofErr w:type="gramStart"/>
            <w:r w:rsidRPr="006D256F">
              <w:rPr>
                <w:rFonts w:asciiTheme="minorHAnsi" w:hAnsiTheme="minorHAnsi" w:cstheme="minorHAnsi"/>
                <w:sz w:val="22"/>
                <w:szCs w:val="22"/>
              </w:rPr>
              <w:t>este  datată</w:t>
            </w:r>
            <w:proofErr w:type="gramEnd"/>
            <w:r w:rsidRPr="006D256F">
              <w:rPr>
                <w:rFonts w:asciiTheme="minorHAnsi" w:hAnsiTheme="minorHAnsi" w:cstheme="minorHAnsi"/>
                <w:sz w:val="22"/>
                <w:szCs w:val="22"/>
              </w:rPr>
              <w:t xml:space="preserve">, semnată și, după caz, ștampilată. </w:t>
            </w:r>
          </w:p>
          <w:p w:rsidR="006D256F" w:rsidRPr="006D256F" w:rsidRDefault="006D256F" w:rsidP="006D256F">
            <w:pPr>
              <w:pStyle w:val="Default"/>
              <w:ind w:right="34"/>
              <w:rPr>
                <w:rFonts w:asciiTheme="minorHAnsi" w:hAnsiTheme="minorHAnsi" w:cstheme="minorHAnsi"/>
                <w:sz w:val="22"/>
                <w:szCs w:val="22"/>
              </w:rPr>
            </w:pPr>
            <w:r w:rsidRPr="006D256F">
              <w:rPr>
                <w:rFonts w:asciiTheme="minorHAnsi" w:hAnsiTheme="minorHAnsi" w:cstheme="minorHAnsi"/>
                <w:sz w:val="22"/>
                <w:szCs w:val="22"/>
              </w:rPr>
              <w:t>Dacă declarația de la secțiunea F din cererea de finanțare nu este semnată și după caz ștampilată de către solicitant,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6D256F" w:rsidRPr="006D256F" w:rsidRDefault="006D256F" w:rsidP="006D256F">
            <w:pPr>
              <w:pStyle w:val="Default"/>
              <w:ind w:right="34"/>
              <w:rPr>
                <w:rFonts w:asciiTheme="minorHAnsi" w:hAnsiTheme="minorHAnsi" w:cstheme="minorHAnsi"/>
                <w:sz w:val="22"/>
                <w:szCs w:val="22"/>
              </w:rPr>
            </w:pPr>
            <w:r w:rsidRPr="006D256F">
              <w:rPr>
                <w:rFonts w:asciiTheme="minorHAnsi" w:hAnsiTheme="minorHAnsi" w:cstheme="minorHAnsi"/>
                <w:sz w:val="22"/>
                <w:szCs w:val="22"/>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6D256F" w:rsidRPr="006D256F" w:rsidRDefault="006D256F" w:rsidP="006D256F">
            <w:pPr>
              <w:pStyle w:val="Default"/>
              <w:ind w:right="34"/>
              <w:rPr>
                <w:rFonts w:asciiTheme="minorHAnsi" w:hAnsiTheme="minorHAnsi" w:cstheme="minorHAnsi"/>
                <w:sz w:val="22"/>
                <w:szCs w:val="22"/>
              </w:rPr>
            </w:pPr>
            <w:r w:rsidRPr="006D256F">
              <w:rPr>
                <w:rFonts w:asciiTheme="minorHAnsi" w:hAnsiTheme="minorHAnsi" w:cstheme="minorHAnsi"/>
                <w:sz w:val="22"/>
                <w:szCs w:val="22"/>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2905BD" w:rsidRPr="00EE739E" w:rsidRDefault="006D256F" w:rsidP="006D256F">
            <w:pPr>
              <w:pStyle w:val="Default"/>
              <w:ind w:right="34"/>
              <w:rPr>
                <w:rFonts w:asciiTheme="minorHAnsi" w:hAnsiTheme="minorHAnsi" w:cstheme="minorHAnsi"/>
                <w:sz w:val="22"/>
                <w:szCs w:val="22"/>
              </w:rPr>
            </w:pPr>
            <w:r w:rsidRPr="006D256F">
              <w:rPr>
                <w:rFonts w:asciiTheme="minorHAnsi" w:hAnsiTheme="minorHAnsi" w:cstheme="minorHAnsi"/>
                <w:sz w:val="22"/>
                <w:szCs w:val="22"/>
              </w:rPr>
              <w:t>Dacă expertul constată bifarea eronată de către solicitant a unor căsuțe în baza documentelor depuse, solicită beneficiarului modificarea acestora prin formularul de informații suplimentare; în urma răspunsului pozitiv al acestuia, expertul bifează casuță DA; în caz contrar, expertul bifează NU.</w:t>
            </w:r>
          </w:p>
        </w:tc>
      </w:tr>
      <w:tr w:rsidR="002905BD" w:rsidRPr="0052386D" w:rsidTr="00700451">
        <w:trPr>
          <w:trHeight w:val="139"/>
        </w:trPr>
        <w:tc>
          <w:tcPr>
            <w:tcW w:w="5068" w:type="dxa"/>
            <w:vAlign w:val="center"/>
          </w:tcPr>
          <w:p w:rsidR="002905BD" w:rsidRDefault="002905BD" w:rsidP="002905BD">
            <w:pPr>
              <w:tabs>
                <w:tab w:val="left" w:pos="0"/>
                <w:tab w:val="left" w:pos="990"/>
              </w:tabs>
              <w:rPr>
                <w:rFonts w:cstheme="minorHAnsi"/>
              </w:rPr>
            </w:pPr>
            <w:r w:rsidRPr="004811E1">
              <w:rPr>
                <w:rFonts w:cstheme="minorHAnsi"/>
                <w:b/>
              </w:rPr>
              <w:t>1.5</w:t>
            </w:r>
            <w:r w:rsidRPr="004811E1">
              <w:rPr>
                <w:rFonts w:cstheme="minorHAnsi"/>
                <w:i/>
              </w:rPr>
              <w:t xml:space="preserve"> </w:t>
            </w:r>
            <w:r w:rsidRPr="004811E1">
              <w:rPr>
                <w:rFonts w:cstheme="minorHAnsi"/>
              </w:rPr>
              <w:t>În cadrul unei familii (soț și soție) doar unul dintre membri  beneficiază de sprijin?</w:t>
            </w:r>
          </w:p>
          <w:p w:rsidR="00C95331" w:rsidRPr="004811E1" w:rsidRDefault="00C95331" w:rsidP="002905BD">
            <w:pPr>
              <w:tabs>
                <w:tab w:val="left" w:pos="0"/>
                <w:tab w:val="left" w:pos="990"/>
              </w:tabs>
              <w:rPr>
                <w:rFonts w:cstheme="minorHAnsi"/>
              </w:rPr>
            </w:pPr>
          </w:p>
          <w:p w:rsidR="004811E1" w:rsidRPr="004811E1" w:rsidRDefault="004811E1" w:rsidP="002905BD">
            <w:pPr>
              <w:tabs>
                <w:tab w:val="left" w:pos="0"/>
                <w:tab w:val="left" w:pos="990"/>
              </w:tabs>
              <w:rPr>
                <w:rFonts w:cstheme="minorHAnsi"/>
                <w:b/>
              </w:rPr>
            </w:pPr>
            <w:r w:rsidRPr="004811E1">
              <w:rPr>
                <w:rFonts w:cstheme="minorHAnsi"/>
                <w:b/>
              </w:rPr>
              <w:t>Documente verificate:</w:t>
            </w:r>
          </w:p>
          <w:p w:rsidR="004811E1" w:rsidRPr="004811E1" w:rsidRDefault="004811E1" w:rsidP="004811E1">
            <w:pPr>
              <w:tabs>
                <w:tab w:val="left" w:pos="0"/>
                <w:tab w:val="left" w:pos="990"/>
              </w:tabs>
              <w:jc w:val="both"/>
              <w:rPr>
                <w:rFonts w:cstheme="minorHAnsi"/>
                <w:noProof/>
              </w:rPr>
            </w:pPr>
            <w:r w:rsidRPr="004811E1">
              <w:rPr>
                <w:rFonts w:cstheme="minorHAnsi"/>
                <w:b/>
                <w:i/>
                <w:noProof/>
              </w:rPr>
              <w:t xml:space="preserve">Declarația pe propria răspundere privind eligibilitatea solicitantului </w:t>
            </w:r>
            <w:r w:rsidRPr="004811E1">
              <w:rPr>
                <w:rFonts w:cstheme="minorHAnsi"/>
                <w:noProof/>
              </w:rPr>
              <w:t>(conform modelului atașat la Ghidul solicitantului M2.2A  – Anexa 1</w:t>
            </w:r>
            <w:r>
              <w:rPr>
                <w:rFonts w:cstheme="minorHAnsi"/>
                <w:noProof/>
              </w:rPr>
              <w:t>6</w:t>
            </w:r>
            <w:r w:rsidRPr="004811E1">
              <w:rPr>
                <w:rFonts w:cstheme="minorHAnsi"/>
                <w:noProof/>
              </w:rPr>
              <w:t>).</w:t>
            </w:r>
          </w:p>
        </w:tc>
        <w:tc>
          <w:tcPr>
            <w:tcW w:w="5244" w:type="dxa"/>
          </w:tcPr>
          <w:p w:rsidR="008C2B4A" w:rsidRPr="008C2B4A" w:rsidRDefault="008C2B4A" w:rsidP="008C2B4A">
            <w:pPr>
              <w:pStyle w:val="Default"/>
              <w:ind w:right="34"/>
              <w:rPr>
                <w:rFonts w:asciiTheme="minorHAnsi" w:hAnsiTheme="minorHAnsi" w:cstheme="minorHAnsi"/>
                <w:sz w:val="22"/>
                <w:szCs w:val="22"/>
              </w:rPr>
            </w:pPr>
            <w:r w:rsidRPr="008C2B4A">
              <w:rPr>
                <w:rFonts w:asciiTheme="minorHAnsi" w:hAnsiTheme="minorHAnsi" w:cstheme="minorHAnsi"/>
                <w:sz w:val="22"/>
                <w:szCs w:val="22"/>
              </w:rPr>
              <w:t xml:space="preserve">Expertul GAL, verifică dacă solicitantul a atașat la dosarul cererii de finanțare </w:t>
            </w:r>
            <w:r w:rsidRPr="008C2B4A">
              <w:rPr>
                <w:rFonts w:asciiTheme="minorHAnsi" w:hAnsiTheme="minorHAnsi" w:cstheme="minorHAnsi"/>
                <w:b/>
                <w:i/>
                <w:sz w:val="22"/>
                <w:szCs w:val="22"/>
              </w:rPr>
              <w:t xml:space="preserve">Declarația pe propria răspundere privind eligibilitatea </w:t>
            </w:r>
            <w:proofErr w:type="gramStart"/>
            <w:r w:rsidRPr="008C2B4A">
              <w:rPr>
                <w:rFonts w:asciiTheme="minorHAnsi" w:hAnsiTheme="minorHAnsi" w:cstheme="minorHAnsi"/>
                <w:b/>
                <w:i/>
                <w:sz w:val="22"/>
                <w:szCs w:val="22"/>
              </w:rPr>
              <w:t xml:space="preserve">solicitantului, </w:t>
            </w:r>
            <w:r w:rsidRPr="008C2B4A">
              <w:rPr>
                <w:rFonts w:asciiTheme="minorHAnsi" w:hAnsiTheme="minorHAnsi" w:cstheme="minorHAnsi"/>
                <w:sz w:val="22"/>
                <w:szCs w:val="22"/>
              </w:rPr>
              <w:t xml:space="preserve"> (</w:t>
            </w:r>
            <w:proofErr w:type="gramEnd"/>
            <w:r w:rsidRPr="008C2B4A">
              <w:rPr>
                <w:rFonts w:asciiTheme="minorHAnsi" w:hAnsiTheme="minorHAnsi" w:cstheme="minorHAnsi"/>
                <w:sz w:val="22"/>
                <w:szCs w:val="22"/>
              </w:rPr>
              <w:t>conform modelului atașat la Ghidul solicitantului M2.2A – anexa 1</w:t>
            </w:r>
            <w:r>
              <w:rPr>
                <w:rFonts w:asciiTheme="minorHAnsi" w:hAnsiTheme="minorHAnsi" w:cstheme="minorHAnsi"/>
                <w:sz w:val="22"/>
                <w:szCs w:val="22"/>
              </w:rPr>
              <w:t>6</w:t>
            </w:r>
            <w:r w:rsidRPr="008C2B4A">
              <w:rPr>
                <w:rFonts w:asciiTheme="minorHAnsi" w:hAnsiTheme="minorHAnsi" w:cstheme="minorHAnsi"/>
                <w:sz w:val="22"/>
                <w:szCs w:val="22"/>
              </w:rPr>
              <w:t>), completată și semnată de  către solicitant.</w:t>
            </w:r>
          </w:p>
          <w:p w:rsidR="008C2B4A" w:rsidRPr="008C2B4A" w:rsidRDefault="008C2B4A" w:rsidP="008C2B4A">
            <w:pPr>
              <w:pStyle w:val="Default"/>
              <w:ind w:right="34"/>
              <w:rPr>
                <w:rFonts w:asciiTheme="minorHAnsi" w:hAnsiTheme="minorHAnsi" w:cstheme="minorHAnsi"/>
                <w:sz w:val="22"/>
                <w:szCs w:val="22"/>
              </w:rPr>
            </w:pPr>
            <w:r w:rsidRPr="008C2B4A">
              <w:rPr>
                <w:rFonts w:asciiTheme="minorHAnsi" w:hAnsiTheme="minorHAnsi" w:cstheme="minorHAnsi"/>
                <w:sz w:val="22"/>
                <w:szCs w:val="22"/>
              </w:rPr>
              <w:t xml:space="preserve">Dacă solicitantul declară că soţul/soţia acestuia a mai beneficiat de sprijin nerambursabil fie prin intermediul Măsurii 112 </w:t>
            </w:r>
            <w:proofErr w:type="gramStart"/>
            <w:r w:rsidRPr="008C2B4A">
              <w:rPr>
                <w:rFonts w:asciiTheme="minorHAnsi" w:hAnsiTheme="minorHAnsi" w:cstheme="minorHAnsi"/>
                <w:sz w:val="22"/>
                <w:szCs w:val="22"/>
              </w:rPr>
              <w:t>– ”Instalarea</w:t>
            </w:r>
            <w:proofErr w:type="gramEnd"/>
            <w:r w:rsidRPr="008C2B4A">
              <w:rPr>
                <w:rFonts w:asciiTheme="minorHAnsi" w:hAnsiTheme="minorHAnsi" w:cstheme="minorHAnsi"/>
                <w:sz w:val="22"/>
                <w:szCs w:val="22"/>
              </w:rPr>
              <w:t xml:space="preserve"> tinerilor fermieri”, fie prin intermediul  Submăsurii 6.1 „Sprijin pentru instalarea tinerilor fermieri” inclusiv ITI, respectiv prin proiecte similare finanțate prin intermediul Grupurilor de Acțiune Locală, cererea de finanțare este neeligibilă și se va bifa caseta “nu”. În caz contrar se va bifa “da”, cererea fiind declarată eligibilă. </w:t>
            </w:r>
          </w:p>
          <w:p w:rsidR="002905BD" w:rsidRPr="00EE739E" w:rsidRDefault="008C2B4A" w:rsidP="008C2B4A">
            <w:pPr>
              <w:pStyle w:val="Default"/>
              <w:ind w:right="34"/>
              <w:rPr>
                <w:rFonts w:asciiTheme="minorHAnsi" w:hAnsiTheme="minorHAnsi" w:cstheme="minorHAnsi"/>
                <w:sz w:val="22"/>
                <w:szCs w:val="22"/>
              </w:rPr>
            </w:pPr>
            <w:r w:rsidRPr="008C2B4A">
              <w:rPr>
                <w:rFonts w:asciiTheme="minorHAnsi" w:hAnsiTheme="minorHAnsi" w:cstheme="minorHAnsi"/>
                <w:sz w:val="22"/>
                <w:szCs w:val="22"/>
              </w:rPr>
              <w:t xml:space="preserve">Expertul AFIR verifică în baza de date AFIR (SPCDR) dupa CNP-ul soţului/soţiei, dacă soţul/soţia acestuia a mai beneficiat de sprijin nerambursabil fie prin </w:t>
            </w:r>
            <w:r w:rsidRPr="008C2B4A">
              <w:rPr>
                <w:rFonts w:asciiTheme="minorHAnsi" w:hAnsiTheme="minorHAnsi" w:cstheme="minorHAnsi"/>
                <w:sz w:val="22"/>
                <w:szCs w:val="22"/>
              </w:rPr>
              <w:lastRenderedPageBreak/>
              <w:t xml:space="preserve">intermediul Măsurii 112 </w:t>
            </w:r>
            <w:proofErr w:type="gramStart"/>
            <w:r w:rsidRPr="008C2B4A">
              <w:rPr>
                <w:rFonts w:asciiTheme="minorHAnsi" w:hAnsiTheme="minorHAnsi" w:cstheme="minorHAnsi"/>
                <w:sz w:val="22"/>
                <w:szCs w:val="22"/>
              </w:rPr>
              <w:t>– ”Instalarea</w:t>
            </w:r>
            <w:proofErr w:type="gramEnd"/>
            <w:r w:rsidRPr="008C2B4A">
              <w:rPr>
                <w:rFonts w:asciiTheme="minorHAnsi" w:hAnsiTheme="minorHAnsi" w:cstheme="minorHAnsi"/>
                <w:sz w:val="22"/>
                <w:szCs w:val="22"/>
              </w:rPr>
              <w:t xml:space="preserve"> tinerilor fermieri”, fie prin intermediul  Submăsurii 6.1 „Sprijin pentru instalarea tinerilor fermieri, inclusiv ITI sau în cadrul Cererilor de Finanțare depuse prin intermediul Grupurilor de Acțiune Locală. În situația in care se regăsește în baza de date AFIR, se listează print screen-ul și se atașează la fișa de evaluare, situație în care cererea de finanțare este neeligibilă și se va bifa caseta “nu”. În caz contrar se va bifa “da”, cererea fiind declarată eligibilă.</w:t>
            </w:r>
          </w:p>
        </w:tc>
      </w:tr>
    </w:tbl>
    <w:p w:rsidR="00A50ABC" w:rsidRPr="0052386D" w:rsidRDefault="00A50ABC" w:rsidP="00A50ABC">
      <w:pPr>
        <w:tabs>
          <w:tab w:val="left" w:pos="0"/>
          <w:tab w:val="left" w:pos="990"/>
        </w:tabs>
        <w:spacing w:after="0"/>
        <w:ind w:left="2" w:right="-563"/>
        <w:jc w:val="both"/>
        <w:rPr>
          <w:rFonts w:cstheme="minorHAnsi"/>
          <w:b/>
          <w:noProof/>
        </w:rPr>
      </w:pPr>
    </w:p>
    <w:tbl>
      <w:tblPr>
        <w:tblStyle w:val="TableGrid1"/>
        <w:tblW w:w="10312" w:type="dxa"/>
        <w:tblInd w:w="2" w:type="dxa"/>
        <w:tblLook w:val="04A0" w:firstRow="1" w:lastRow="0" w:firstColumn="1" w:lastColumn="0" w:noHBand="0" w:noVBand="1"/>
      </w:tblPr>
      <w:tblGrid>
        <w:gridCol w:w="4926"/>
        <w:gridCol w:w="5386"/>
      </w:tblGrid>
      <w:tr w:rsidR="00687EB3" w:rsidRPr="0052386D" w:rsidTr="00E17B3D">
        <w:trPr>
          <w:trHeight w:val="364"/>
        </w:trPr>
        <w:tc>
          <w:tcPr>
            <w:tcW w:w="10312" w:type="dxa"/>
            <w:gridSpan w:val="2"/>
            <w:shd w:val="clear" w:color="auto" w:fill="92CDDC" w:themeFill="accent5" w:themeFillTint="99"/>
            <w:vAlign w:val="center"/>
          </w:tcPr>
          <w:p w:rsidR="00687EB3" w:rsidRPr="0052386D" w:rsidRDefault="00687EB3" w:rsidP="00676A25">
            <w:pPr>
              <w:widowControl w:val="0"/>
              <w:rPr>
                <w:rFonts w:eastAsia="Calibri" w:cstheme="minorHAnsi"/>
                <w:b/>
              </w:rPr>
            </w:pPr>
            <w:r w:rsidRPr="000816DA">
              <w:rPr>
                <w:rFonts w:eastAsia="Calibri" w:cstheme="minorHAnsi"/>
                <w:b/>
              </w:rPr>
              <w:t xml:space="preserve">2. </w:t>
            </w:r>
            <w:r w:rsidRPr="000816DA">
              <w:rPr>
                <w:rFonts w:eastAsia="Calibri" w:cstheme="minorHAnsi"/>
                <w:b/>
                <w:noProof/>
              </w:rPr>
              <w:t>Verificarea condițiilor de eligibilitate ale proiectului</w:t>
            </w:r>
          </w:p>
        </w:tc>
      </w:tr>
      <w:tr w:rsidR="00687EB3" w:rsidRPr="0052386D" w:rsidTr="00E17B3D">
        <w:trPr>
          <w:trHeight w:val="583"/>
        </w:trPr>
        <w:tc>
          <w:tcPr>
            <w:tcW w:w="4926" w:type="dxa"/>
            <w:shd w:val="clear" w:color="auto" w:fill="92CDDC" w:themeFill="accent5" w:themeFillTint="99"/>
            <w:vAlign w:val="center"/>
          </w:tcPr>
          <w:p w:rsidR="00687EB3" w:rsidRPr="0052386D" w:rsidRDefault="00687EB3" w:rsidP="00E17B3D">
            <w:pPr>
              <w:tabs>
                <w:tab w:val="left" w:pos="0"/>
                <w:tab w:val="left" w:pos="990"/>
              </w:tabs>
              <w:jc w:val="center"/>
              <w:rPr>
                <w:rFonts w:cstheme="minorHAnsi"/>
                <w:b/>
                <w:noProof/>
              </w:rPr>
            </w:pPr>
            <w:r w:rsidRPr="0052386D">
              <w:rPr>
                <w:rFonts w:eastAsia="Times New Roman" w:cstheme="minorHAnsi"/>
                <w:b/>
              </w:rPr>
              <w:t>DOCUMENTE PREZENTATE</w:t>
            </w:r>
          </w:p>
        </w:tc>
        <w:tc>
          <w:tcPr>
            <w:tcW w:w="5386" w:type="dxa"/>
            <w:shd w:val="clear" w:color="auto" w:fill="92CDDC" w:themeFill="accent5" w:themeFillTint="99"/>
            <w:vAlign w:val="center"/>
          </w:tcPr>
          <w:p w:rsidR="00687EB3" w:rsidRPr="0052386D" w:rsidRDefault="00687EB3" w:rsidP="00E17B3D">
            <w:pPr>
              <w:tabs>
                <w:tab w:val="left" w:pos="0"/>
                <w:tab w:val="left" w:pos="1530"/>
              </w:tabs>
              <w:jc w:val="center"/>
              <w:rPr>
                <w:rFonts w:cstheme="minorHAnsi"/>
                <w:b/>
                <w:noProof/>
              </w:rPr>
            </w:pPr>
            <w:r w:rsidRPr="0052386D">
              <w:rPr>
                <w:rFonts w:eastAsia="Times New Roman" w:cstheme="minorHAnsi"/>
                <w:b/>
                <w:lang w:eastAsia="fr-FR"/>
              </w:rPr>
              <w:t>PUNCTE DE VERIFICAT ÎN CADRUL DOCUMENTELOR PREZENTATE</w:t>
            </w:r>
          </w:p>
        </w:tc>
      </w:tr>
      <w:tr w:rsidR="00814B33" w:rsidRPr="0052386D" w:rsidTr="00E17B3D">
        <w:trPr>
          <w:trHeight w:val="346"/>
        </w:trPr>
        <w:tc>
          <w:tcPr>
            <w:tcW w:w="10312" w:type="dxa"/>
            <w:gridSpan w:val="2"/>
            <w:shd w:val="clear" w:color="auto" w:fill="92CDDC" w:themeFill="accent5" w:themeFillTint="99"/>
            <w:vAlign w:val="center"/>
          </w:tcPr>
          <w:p w:rsidR="00814B33" w:rsidRPr="0052386D" w:rsidRDefault="004C49AE" w:rsidP="00676A25">
            <w:pPr>
              <w:widowControl w:val="0"/>
              <w:rPr>
                <w:rFonts w:eastAsia="Calibri" w:cstheme="minorHAnsi"/>
                <w:b/>
              </w:rPr>
            </w:pPr>
            <w:r w:rsidRPr="0052386D">
              <w:rPr>
                <w:rFonts w:cstheme="minorHAnsi"/>
                <w:b/>
                <w:noProof/>
              </w:rPr>
              <w:t>EG1 Investiția se va realiza în teritoriul GAL Microregiunea Belcești-Focuri</w:t>
            </w:r>
          </w:p>
        </w:tc>
      </w:tr>
      <w:tr w:rsidR="00687EB3" w:rsidRPr="0052386D" w:rsidTr="00E46187">
        <w:trPr>
          <w:trHeight w:val="583"/>
        </w:trPr>
        <w:tc>
          <w:tcPr>
            <w:tcW w:w="4926" w:type="dxa"/>
          </w:tcPr>
          <w:p w:rsidR="00C115A0" w:rsidRPr="0052386D" w:rsidRDefault="00C115A0" w:rsidP="00676A25">
            <w:pPr>
              <w:tabs>
                <w:tab w:val="left" w:pos="0"/>
                <w:tab w:val="left" w:pos="990"/>
              </w:tabs>
              <w:jc w:val="both"/>
              <w:rPr>
                <w:rFonts w:cstheme="minorHAnsi"/>
                <w:b/>
                <w:noProof/>
              </w:rPr>
            </w:pPr>
            <w:r w:rsidRPr="0052386D">
              <w:rPr>
                <w:rFonts w:cstheme="minorHAnsi"/>
                <w:b/>
                <w:noProof/>
              </w:rPr>
              <w:t>Documente din care să reiasă că inve</w:t>
            </w:r>
            <w:r w:rsidR="00764801" w:rsidRPr="0052386D">
              <w:rPr>
                <w:rFonts w:cstheme="minorHAnsi"/>
                <w:b/>
                <w:noProof/>
              </w:rPr>
              <w:t>s</w:t>
            </w:r>
            <w:r w:rsidRPr="0052386D">
              <w:rPr>
                <w:rFonts w:cstheme="minorHAnsi"/>
                <w:b/>
                <w:noProof/>
              </w:rPr>
              <w:t>tiția se va realiza în teritoriul GAL:</w:t>
            </w:r>
          </w:p>
          <w:p w:rsidR="008D47FB" w:rsidRPr="0052386D" w:rsidRDefault="004C49AE" w:rsidP="00676A25">
            <w:pPr>
              <w:tabs>
                <w:tab w:val="left" w:pos="0"/>
                <w:tab w:val="left" w:pos="990"/>
              </w:tabs>
              <w:jc w:val="both"/>
              <w:rPr>
                <w:rFonts w:cstheme="minorHAnsi"/>
                <w:b/>
                <w:noProof/>
              </w:rPr>
            </w:pPr>
            <w:r w:rsidRPr="0052386D">
              <w:rPr>
                <w:rFonts w:cstheme="minorHAnsi"/>
                <w:noProof/>
              </w:rPr>
              <w:t>Cererea de finanțare, Planul de afaceri, Extras din Registrul Exploatației emis ANSVSA/DSVSA, Adeverință de la APIA depusă de solicitant cu situația înscrierilor în  APIA.</w:t>
            </w:r>
          </w:p>
        </w:tc>
        <w:tc>
          <w:tcPr>
            <w:tcW w:w="5386" w:type="dxa"/>
          </w:tcPr>
          <w:p w:rsidR="00C021C8" w:rsidRPr="001A1AD9" w:rsidRDefault="00C021C8" w:rsidP="00E152F4">
            <w:pPr>
              <w:jc w:val="both"/>
              <w:rPr>
                <w:rFonts w:cstheme="minorHAnsi"/>
              </w:rPr>
            </w:pPr>
            <w:r>
              <w:rPr>
                <w:rFonts w:cstheme="minorHAnsi"/>
              </w:rPr>
              <w:t>Expertul</w:t>
            </w:r>
            <w:r w:rsidRPr="001A1AD9">
              <w:rPr>
                <w:rFonts w:cstheme="minorHAnsi"/>
              </w:rPr>
              <w:t xml:space="preserve"> verifica dacă investiția se realizeză în teritoriul GAL Microregiunea Belcești-Focuri. Investiția este eligibilă dacă localitatea/localitățile pe care se va realiza investiția (așa cum se menționează în Cererea de finanțare) se regăsește/regăsesc pe teritoriul acoperit de GAL Microregiunea Belcești-Focuri - conform Strategiei de Dezvoltare Locală a GAL Microregiunea Belcești-Focuri.</w:t>
            </w:r>
          </w:p>
          <w:p w:rsidR="008D47FB" w:rsidRPr="00E152F4" w:rsidRDefault="00C021C8" w:rsidP="00E152F4">
            <w:pPr>
              <w:ind w:firstLine="720"/>
              <w:jc w:val="both"/>
              <w:rPr>
                <w:rFonts w:cstheme="minorHAnsi"/>
              </w:rPr>
            </w:pPr>
            <w:r w:rsidRPr="001A1AD9">
              <w:rPr>
                <w:rFonts w:cstheme="minorHAnsi"/>
              </w:rPr>
              <w:t>În cazul în care proiectul este amplasat atât pe teritoriul GAL Microregiunea Belcești-Focuri, cât și în zona adiacentă acestuia, finanțarea proiectului este eligibilă cu condiția ca solicitantul să aibă sediul sau punctul de lucru pe teritoriul acoperit de GAL Microregiunea Belcești-Focuri, investiția să se realizeze pe teritoriul GAL și ponderea cea mai mare a exploatației agricole (suprafața agricolă/numărul de animale) să se afle pe teritoriul GAL Microregiunea Belcești-Focuri.</w:t>
            </w:r>
          </w:p>
        </w:tc>
      </w:tr>
      <w:tr w:rsidR="00BE64F3" w:rsidRPr="0052386D" w:rsidTr="00E46187">
        <w:trPr>
          <w:trHeight w:val="583"/>
        </w:trPr>
        <w:tc>
          <w:tcPr>
            <w:tcW w:w="10312" w:type="dxa"/>
            <w:gridSpan w:val="2"/>
          </w:tcPr>
          <w:p w:rsidR="004C49AE" w:rsidRDefault="00BE64F3" w:rsidP="00EA0D19">
            <w:pPr>
              <w:ind w:left="-2"/>
              <w:jc w:val="both"/>
              <w:rPr>
                <w:rFonts w:eastAsia="Times New Roman" w:cstheme="minorHAnsi"/>
                <w:lang w:eastAsia="fr-FR"/>
              </w:rPr>
            </w:pPr>
            <w:r w:rsidRPr="0052386D">
              <w:rPr>
                <w:rFonts w:eastAsia="Times New Roman" w:cstheme="minorHAnsi"/>
                <w:lang w:eastAsia="fr-FR"/>
              </w:rPr>
              <w:t xml:space="preserve">Dacă verificarea documentelor confirmă faptul că </w:t>
            </w:r>
            <w:r w:rsidRPr="0052386D">
              <w:rPr>
                <w:rFonts w:eastAsia="Times New Roman" w:cstheme="minorHAnsi"/>
                <w:b/>
                <w:lang w:eastAsia="fr-FR"/>
              </w:rPr>
              <w:t xml:space="preserve">investiția se realizeză în teritoriul GAL </w:t>
            </w:r>
            <w:r w:rsidRPr="0052386D">
              <w:rPr>
                <w:rFonts w:eastAsia="Times New Roman" w:cstheme="minorHAnsi"/>
                <w:b/>
                <w:bCs/>
                <w:lang w:eastAsia="fr-FR"/>
              </w:rPr>
              <w:t>Microregiunea Belcești-Focuri</w:t>
            </w:r>
            <w:r w:rsidRPr="0052386D">
              <w:rPr>
                <w:rFonts w:eastAsia="Times New Roman" w:cstheme="minorHAnsi"/>
                <w:lang w:eastAsia="fr-FR"/>
              </w:rPr>
              <w:t>, expertul bifează căsuţa din coloana DA din fişa de verificare.  În caz contrar,</w:t>
            </w:r>
            <w:r w:rsidRPr="0052386D">
              <w:rPr>
                <w:rFonts w:eastAsia="Times New Roman" w:cstheme="minorHAnsi"/>
                <w:b/>
                <w:lang w:eastAsia="fr-FR"/>
              </w:rPr>
              <w:t xml:space="preserve"> </w:t>
            </w:r>
            <w:r w:rsidRPr="0052386D">
              <w:rPr>
                <w:rFonts w:eastAsia="Times New Roman" w:cstheme="minorHAnsi"/>
                <w:lang w:eastAsia="fr-FR"/>
              </w:rPr>
              <w:t>expertul bifează căsuţa din coloana</w:t>
            </w:r>
            <w:r w:rsidRPr="0052386D">
              <w:rPr>
                <w:rFonts w:eastAsia="Times New Roman" w:cstheme="minorHAnsi"/>
                <w:b/>
                <w:lang w:eastAsia="fr-FR"/>
              </w:rPr>
              <w:t xml:space="preserve"> NU </w:t>
            </w:r>
            <w:r w:rsidRPr="0052386D">
              <w:rPr>
                <w:rFonts w:eastAsia="Times New Roman" w:cstheme="minorHAnsi"/>
                <w:lang w:eastAsia="fr-FR"/>
              </w:rPr>
              <w:t>şi motivează poziţia lui în rubrica „Observaţii” din fişa de evaluare generală a proiectului, proiectul fiind neeligibil.</w:t>
            </w:r>
          </w:p>
          <w:p w:rsidR="000816DA" w:rsidRPr="0052386D" w:rsidRDefault="000816DA" w:rsidP="00EA0D19">
            <w:pPr>
              <w:ind w:left="-2"/>
              <w:jc w:val="both"/>
              <w:rPr>
                <w:rFonts w:eastAsia="Times New Roman" w:cstheme="minorHAnsi"/>
                <w:lang w:eastAsia="fr-FR"/>
              </w:rPr>
            </w:pPr>
          </w:p>
        </w:tc>
      </w:tr>
      <w:tr w:rsidR="00721E46" w:rsidRPr="0052386D" w:rsidTr="00E17B3D">
        <w:trPr>
          <w:trHeight w:val="310"/>
        </w:trPr>
        <w:tc>
          <w:tcPr>
            <w:tcW w:w="10312" w:type="dxa"/>
            <w:gridSpan w:val="2"/>
            <w:shd w:val="clear" w:color="auto" w:fill="92CDDC" w:themeFill="accent5" w:themeFillTint="99"/>
          </w:tcPr>
          <w:p w:rsidR="00721E46" w:rsidRPr="0052386D" w:rsidRDefault="008074D8" w:rsidP="00676A25">
            <w:pPr>
              <w:jc w:val="both"/>
              <w:rPr>
                <w:rFonts w:cstheme="minorHAnsi"/>
                <w:noProof/>
              </w:rPr>
            </w:pPr>
            <w:r w:rsidRPr="0052386D">
              <w:rPr>
                <w:rFonts w:cstheme="minorHAnsi"/>
                <w:b/>
              </w:rPr>
              <w:t>EG2 Solicitanții au domiciliul în teritoriul GAL Microregiunea Belcești-Focuri sau în zona limitrofă acesteia</w:t>
            </w:r>
          </w:p>
        </w:tc>
      </w:tr>
      <w:tr w:rsidR="008074D8" w:rsidRPr="0052386D" w:rsidTr="00E46187">
        <w:trPr>
          <w:trHeight w:val="943"/>
        </w:trPr>
        <w:tc>
          <w:tcPr>
            <w:tcW w:w="4926" w:type="dxa"/>
          </w:tcPr>
          <w:p w:rsidR="001D1C0A" w:rsidRPr="001D1C0A" w:rsidRDefault="001D1C0A" w:rsidP="001D1C0A">
            <w:pPr>
              <w:jc w:val="both"/>
              <w:rPr>
                <w:rFonts w:cstheme="minorHAnsi"/>
                <w:b/>
              </w:rPr>
            </w:pPr>
            <w:r w:rsidRPr="001D1C0A">
              <w:rPr>
                <w:rFonts w:cstheme="minorHAnsi"/>
                <w:b/>
              </w:rPr>
              <w:t>Se verifica următoarele documente:</w:t>
            </w:r>
          </w:p>
          <w:p w:rsidR="008074D8" w:rsidRPr="0052386D" w:rsidRDefault="001D1C0A" w:rsidP="001D1C0A">
            <w:pPr>
              <w:rPr>
                <w:rFonts w:cstheme="minorHAnsi"/>
              </w:rPr>
            </w:pPr>
            <w:r w:rsidRPr="001D1C0A">
              <w:rPr>
                <w:rFonts w:cstheme="minorHAnsi"/>
              </w:rPr>
              <w:t>Planul de afaceri, Copia actului de identitate al reprezentantului legal de proiect, Declarația pe propria răspundere din Cererea de finanțare.</w:t>
            </w:r>
          </w:p>
        </w:tc>
        <w:tc>
          <w:tcPr>
            <w:tcW w:w="5386" w:type="dxa"/>
          </w:tcPr>
          <w:p w:rsidR="001D1C0A" w:rsidRPr="001A1AD9" w:rsidRDefault="001D1C0A" w:rsidP="001D1C0A">
            <w:pPr>
              <w:jc w:val="both"/>
              <w:rPr>
                <w:rFonts w:cstheme="minorHAnsi"/>
              </w:rPr>
            </w:pPr>
            <w:r>
              <w:rPr>
                <w:rFonts w:cstheme="minorHAnsi"/>
              </w:rPr>
              <w:t>Expertul</w:t>
            </w:r>
            <w:r w:rsidRPr="001A1AD9">
              <w:rPr>
                <w:rFonts w:cstheme="minorHAnsi"/>
              </w:rPr>
              <w:t xml:space="preserve"> verifica dacă solicitantul are stabilit domiciliul și sediul social în Unitatea Administrativ Teritorială în care este înregistrată exploataţia.</w:t>
            </w:r>
          </w:p>
          <w:p w:rsidR="001D1C0A" w:rsidRPr="001A1AD9" w:rsidRDefault="001D1C0A" w:rsidP="001D1C0A">
            <w:pPr>
              <w:jc w:val="both"/>
              <w:rPr>
                <w:rFonts w:cstheme="minorHAnsi"/>
              </w:rPr>
            </w:pPr>
            <w:r w:rsidRPr="001A1AD9">
              <w:rPr>
                <w:rFonts w:cstheme="minorHAnsi"/>
              </w:rPr>
              <w:t>În cazul în care la data depunerii cererii de finanțare aceste condiții nu sunt îndeplinite, se verifică dacă este bifat angajamentul din Secţiunea F a Cererii de finanţare, și dacă reprezentantul legal de proiect va fi încadrat într-o activitate salarizată ulterior termenului de maxim 9 luni de la data senmării Deciziei de finanțare.</w:t>
            </w:r>
          </w:p>
          <w:p w:rsidR="001D1C0A" w:rsidRPr="001A1AD9" w:rsidRDefault="001D1C0A" w:rsidP="001D1C0A">
            <w:pPr>
              <w:autoSpaceDE w:val="0"/>
              <w:autoSpaceDN w:val="0"/>
              <w:adjustRightInd w:val="0"/>
              <w:jc w:val="both"/>
              <w:rPr>
                <w:rFonts w:cstheme="minorHAnsi"/>
                <w:color w:val="000000"/>
              </w:rPr>
            </w:pPr>
            <w:r w:rsidRPr="001A1AD9">
              <w:rPr>
                <w:rFonts w:cstheme="minorHAnsi"/>
                <w:bCs/>
                <w:color w:val="000000"/>
              </w:rPr>
              <w:t xml:space="preserve">Nu este obligatoriu ca solicitantul să fie încadrat într-o activitate salarizată, această condiţie se aplică doar </w:t>
            </w:r>
            <w:r w:rsidRPr="001A1AD9">
              <w:rPr>
                <w:rFonts w:cstheme="minorHAnsi"/>
                <w:bCs/>
                <w:color w:val="000000"/>
              </w:rPr>
              <w:lastRenderedPageBreak/>
              <w:t xml:space="preserve">solicitanților care se află într-o astfel de situaţie. Locul de muncă poate fi considerat sediul social sau punctul de lucru al angajatorului, care trebuie să fie în acelaşi UAT sau zona limitrofă a UAT-ului în care este înregistrată exploataţia. </w:t>
            </w:r>
          </w:p>
          <w:p w:rsidR="00613349" w:rsidRPr="001D1C0A" w:rsidRDefault="001D1C0A" w:rsidP="001D1C0A">
            <w:pPr>
              <w:jc w:val="both"/>
              <w:rPr>
                <w:rFonts w:cstheme="minorHAnsi"/>
                <w:i/>
                <w:lang w:val="it-CH"/>
              </w:rPr>
            </w:pPr>
            <w:r w:rsidRPr="001A1AD9">
              <w:rPr>
                <w:rFonts w:cstheme="minorHAnsi"/>
                <w:bCs/>
                <w:color w:val="000000"/>
              </w:rPr>
              <w:t>În cazul în care solicitantul va fi încadrat într-o activitate salarizată, ulterior termenului de maxim 9 luni de la data semnării deciziei de finanțare, acesta va notifica GAL/ AFIR cu privire la locul de muncă, în termen de 10 zile calendaristice de la data angajării.</w:t>
            </w:r>
          </w:p>
        </w:tc>
      </w:tr>
      <w:tr w:rsidR="002F451A" w:rsidRPr="0052386D" w:rsidTr="000816DA">
        <w:trPr>
          <w:trHeight w:val="1109"/>
        </w:trPr>
        <w:tc>
          <w:tcPr>
            <w:tcW w:w="10312" w:type="dxa"/>
            <w:gridSpan w:val="2"/>
          </w:tcPr>
          <w:p w:rsidR="002F451A" w:rsidRDefault="008074D8" w:rsidP="00F27256">
            <w:pPr>
              <w:ind w:right="34"/>
              <w:jc w:val="both"/>
              <w:rPr>
                <w:rFonts w:eastAsia="Times New Roman" w:cstheme="minorHAnsi"/>
              </w:rPr>
            </w:pPr>
            <w:r w:rsidRPr="0052386D">
              <w:rPr>
                <w:rFonts w:eastAsia="Times New Roman" w:cstheme="minorHAnsi"/>
              </w:rPr>
              <w:lastRenderedPageBreak/>
              <w:t>Dacă în urma verificării documentelor reiese faptul că reprezentantul legal/solicitantul, are domiciliul în teritoriul GAL Microregiunea Belcești-Focuri sau se angajează că își va stabili domiciliul în teritoriul GAL, expertul bifează căsuţa DA, iar în caz contrar va bifa casuța “NU”, cererea fiind declarată neeligibilă, și se va continua verificarea acesteia.</w:t>
            </w:r>
          </w:p>
          <w:p w:rsidR="000816DA" w:rsidRPr="0052386D" w:rsidRDefault="000816DA" w:rsidP="00F27256">
            <w:pPr>
              <w:ind w:right="34"/>
              <w:jc w:val="both"/>
              <w:rPr>
                <w:rFonts w:eastAsia="Times New Roman" w:cstheme="minorHAnsi"/>
              </w:rPr>
            </w:pPr>
          </w:p>
        </w:tc>
      </w:tr>
      <w:tr w:rsidR="003710C7" w:rsidRPr="0052386D" w:rsidTr="00E17B3D">
        <w:trPr>
          <w:trHeight w:val="295"/>
        </w:trPr>
        <w:tc>
          <w:tcPr>
            <w:tcW w:w="10312" w:type="dxa"/>
            <w:gridSpan w:val="2"/>
            <w:shd w:val="clear" w:color="auto" w:fill="92CDDC" w:themeFill="accent5" w:themeFillTint="99"/>
          </w:tcPr>
          <w:p w:rsidR="003710C7" w:rsidRPr="0052386D" w:rsidRDefault="00D43678" w:rsidP="00676A25">
            <w:pPr>
              <w:jc w:val="both"/>
              <w:rPr>
                <w:rFonts w:cstheme="minorHAnsi"/>
                <w:b/>
              </w:rPr>
            </w:pPr>
            <w:r w:rsidRPr="0052386D">
              <w:rPr>
                <w:rFonts w:cstheme="minorHAnsi"/>
                <w:b/>
              </w:rPr>
              <w:t>EG3 Solicitantul trebuie să se încadreze în categoria microîntreprinderilor şi întreprinderilor mici</w:t>
            </w:r>
          </w:p>
        </w:tc>
      </w:tr>
      <w:tr w:rsidR="00D43678" w:rsidRPr="0052386D" w:rsidTr="00E46187">
        <w:trPr>
          <w:trHeight w:val="1408"/>
        </w:trPr>
        <w:tc>
          <w:tcPr>
            <w:tcW w:w="4926" w:type="dxa"/>
            <w:shd w:val="clear" w:color="auto" w:fill="auto"/>
          </w:tcPr>
          <w:p w:rsidR="00635300" w:rsidRPr="006818FA" w:rsidRDefault="00635300" w:rsidP="00461A60">
            <w:pPr>
              <w:autoSpaceDE w:val="0"/>
              <w:autoSpaceDN w:val="0"/>
              <w:adjustRightInd w:val="0"/>
              <w:rPr>
                <w:rFonts w:eastAsia="Calibri" w:cstheme="minorHAnsi"/>
                <w:b/>
                <w:noProof/>
              </w:rPr>
            </w:pPr>
            <w:r w:rsidRPr="006818FA">
              <w:rPr>
                <w:rFonts w:eastAsia="Calibri" w:cstheme="minorHAnsi"/>
                <w:b/>
                <w:noProof/>
              </w:rPr>
              <w:t>Documente verificate:</w:t>
            </w:r>
          </w:p>
          <w:p w:rsidR="00D43678" w:rsidRPr="0052386D" w:rsidRDefault="00D43678" w:rsidP="00461A60">
            <w:pPr>
              <w:autoSpaceDE w:val="0"/>
              <w:autoSpaceDN w:val="0"/>
              <w:adjustRightInd w:val="0"/>
              <w:rPr>
                <w:rFonts w:eastAsia="Calibri" w:cstheme="minorHAnsi"/>
                <w:b/>
              </w:rPr>
            </w:pPr>
            <w:r w:rsidRPr="0052386D">
              <w:rPr>
                <w:rFonts w:eastAsia="Calibri" w:cstheme="minorHAnsi"/>
                <w:noProof/>
              </w:rPr>
              <w:t>Planul de afaceri, Cererea de finanțare, Documente care atestă forma de organizare a solicitantului</w:t>
            </w:r>
            <w:r w:rsidR="00C40EE0">
              <w:rPr>
                <w:rFonts w:eastAsia="Calibri" w:cstheme="minorHAnsi"/>
                <w:noProof/>
              </w:rPr>
              <w:t xml:space="preserve">. </w:t>
            </w:r>
            <w:r w:rsidRPr="0052386D">
              <w:rPr>
                <w:rFonts w:eastAsia="Calibri" w:cstheme="minorHAnsi"/>
                <w:color w:val="000000"/>
              </w:rPr>
              <w:t>Copiile situaţiilor financiare pentru anii  “n” și “n-1”, unde “n” este anul anterior anului în care solicitantul depune Cererea de Finantare, înregistrate la Administraţia Financiară,</w:t>
            </w:r>
            <w:r w:rsidRPr="0052386D">
              <w:rPr>
                <w:rFonts w:eastAsia="Calibri" w:cstheme="minorHAnsi"/>
                <w:noProof/>
              </w:rPr>
              <w:t xml:space="preserve"> </w:t>
            </w:r>
            <w:r w:rsidRPr="0052386D">
              <w:rPr>
                <w:rFonts w:eastAsia="Calibri" w:cstheme="minorHAnsi"/>
                <w:b/>
                <w:noProof/>
              </w:rPr>
              <w:t>în cazul societăților comerciale</w:t>
            </w:r>
            <w:r w:rsidRPr="0052386D">
              <w:rPr>
                <w:rFonts w:eastAsia="Calibri" w:cstheme="minorHAnsi"/>
                <w:noProof/>
              </w:rPr>
              <w:t xml:space="preserve"> și/sau Declaraţie de inactivitate înregistrată la Administrația Financiară (în cazul solicitanților care de la constituire, nu au desfășurat activitate pe o periodă mai mare de un an fiscal)</w:t>
            </w:r>
            <w:r w:rsidRPr="0052386D">
              <w:rPr>
                <w:rFonts w:eastAsia="Calibri" w:cstheme="minorHAnsi"/>
                <w:b/>
                <w:noProof/>
              </w:rPr>
              <w:t xml:space="preserve">. </w:t>
            </w:r>
            <w:r w:rsidRPr="0052386D">
              <w:rPr>
                <w:rFonts w:eastAsia="Calibri" w:cstheme="minorHAnsi"/>
                <w:noProof/>
              </w:rPr>
              <w:t>Declarația privind veniturile realizate și/sau Declarația privind veniturile din activități agricole – impunere pe normele de venit,</w:t>
            </w:r>
            <w:r w:rsidRPr="0052386D">
              <w:rPr>
                <w:rFonts w:eastAsia="Calibri" w:cstheme="minorHAnsi"/>
                <w:b/>
                <w:noProof/>
              </w:rPr>
              <w:t xml:space="preserve"> în cazul</w:t>
            </w:r>
            <w:r w:rsidRPr="0052386D">
              <w:rPr>
                <w:rFonts w:eastAsia="Calibri" w:cstheme="minorHAnsi"/>
                <w:noProof/>
              </w:rPr>
              <w:t xml:space="preserve"> </w:t>
            </w:r>
            <w:r w:rsidRPr="0052386D">
              <w:rPr>
                <w:rFonts w:eastAsia="Calibri" w:cstheme="minorHAnsi"/>
                <w:b/>
              </w:rPr>
              <w:t>persoanelor fizice autorizate, întreprinderi individuale şi întreprinderi familiale.</w:t>
            </w:r>
          </w:p>
          <w:p w:rsidR="00D43678" w:rsidRPr="0052386D" w:rsidRDefault="00D43678" w:rsidP="00461A60">
            <w:pPr>
              <w:rPr>
                <w:rFonts w:eastAsia="Times New Roman" w:cstheme="minorHAnsi"/>
                <w:lang w:eastAsia="fr-FR"/>
              </w:rPr>
            </w:pPr>
          </w:p>
          <w:p w:rsidR="00D43678" w:rsidRPr="0052386D" w:rsidRDefault="00D43678" w:rsidP="00461A60">
            <w:pPr>
              <w:rPr>
                <w:rFonts w:eastAsia="Times New Roman" w:cstheme="minorHAnsi"/>
                <w:lang w:eastAsia="fr-FR"/>
              </w:rPr>
            </w:pPr>
            <w:r w:rsidRPr="0052386D">
              <w:rPr>
                <w:rFonts w:eastAsia="Times New Roman" w:cstheme="minorHAnsi"/>
                <w:lang w:eastAsia="fr-FR"/>
              </w:rPr>
              <w:t>Hotărârea Adunării Generale a Asociaților (AGA) a persoanei juridice, Certificatul de înregistrare (CUI), Certificat constatator emis de Oficiul Registrului Comerțului</w:t>
            </w:r>
            <w:r w:rsidR="005E7E4F">
              <w:rPr>
                <w:rFonts w:eastAsia="Times New Roman" w:cstheme="minorHAnsi"/>
                <w:lang w:eastAsia="fr-FR"/>
              </w:rPr>
              <w:t>.</w:t>
            </w:r>
          </w:p>
        </w:tc>
        <w:tc>
          <w:tcPr>
            <w:tcW w:w="5386" w:type="dxa"/>
          </w:tcPr>
          <w:p w:rsidR="00D43678" w:rsidRPr="0052386D" w:rsidRDefault="006818FA" w:rsidP="00461A60">
            <w:pPr>
              <w:jc w:val="both"/>
              <w:rPr>
                <w:rFonts w:cstheme="minorHAnsi"/>
                <w:lang w:eastAsia="fr-FR"/>
              </w:rPr>
            </w:pPr>
            <w:r>
              <w:rPr>
                <w:rFonts w:cstheme="minorHAnsi"/>
                <w:lang w:eastAsia="fr-FR"/>
              </w:rPr>
              <w:t xml:space="preserve">Expertul </w:t>
            </w:r>
            <w:r w:rsidR="00D43678" w:rsidRPr="0052386D">
              <w:rPr>
                <w:rFonts w:cstheme="minorHAnsi"/>
                <w:lang w:eastAsia="fr-FR"/>
              </w:rPr>
              <w:t>verifică dacă solicitantul este înregistrat ca PFA/II/IF conform OUG nr. 44/16 aprilie 2008 sau persoană juridică conform Legii nr.</w:t>
            </w:r>
            <w:r>
              <w:rPr>
                <w:rFonts w:cstheme="minorHAnsi"/>
                <w:lang w:eastAsia="fr-FR"/>
              </w:rPr>
              <w:t xml:space="preserve"> </w:t>
            </w:r>
            <w:r w:rsidR="00D43678" w:rsidRPr="0052386D">
              <w:rPr>
                <w:rFonts w:cstheme="minorHAnsi"/>
                <w:lang w:eastAsia="fr-FR"/>
              </w:rPr>
              <w:t>31/1990;</w:t>
            </w:r>
          </w:p>
          <w:p w:rsidR="00D43678" w:rsidRPr="0052386D" w:rsidRDefault="00D43678" w:rsidP="00461A60">
            <w:pPr>
              <w:jc w:val="both"/>
              <w:rPr>
                <w:rFonts w:cstheme="minorHAnsi"/>
                <w:lang w:eastAsia="fr-FR"/>
              </w:rPr>
            </w:pPr>
            <w:r w:rsidRPr="0052386D">
              <w:rPr>
                <w:rFonts w:cstheme="minorHAnsi"/>
                <w:lang w:eastAsia="fr-FR"/>
              </w:rPr>
              <w:t>Indiferent de forma de organizare, solicitanţii trebuie să respecte încadrarea în categoria microîntreprinderi sau întreprinderi mici:</w:t>
            </w:r>
          </w:p>
          <w:p w:rsidR="00D43678" w:rsidRPr="0052386D" w:rsidRDefault="00D43678" w:rsidP="00461A60">
            <w:pPr>
              <w:jc w:val="both"/>
              <w:rPr>
                <w:rFonts w:cstheme="minorHAnsi"/>
                <w:lang w:eastAsia="fr-FR"/>
              </w:rPr>
            </w:pPr>
            <w:r w:rsidRPr="0052386D">
              <w:rPr>
                <w:rFonts w:cstheme="minorHAnsi"/>
                <w:lang w:eastAsia="fr-FR"/>
              </w:rPr>
              <w:t>•</w:t>
            </w:r>
            <w:r w:rsidRPr="0052386D">
              <w:rPr>
                <w:rFonts w:cstheme="minorHAnsi"/>
                <w:lang w:eastAsia="fr-FR"/>
              </w:rPr>
              <w:tab/>
            </w:r>
            <w:r w:rsidRPr="004C1806">
              <w:rPr>
                <w:rFonts w:cstheme="minorHAnsi"/>
                <w:b/>
                <w:lang w:eastAsia="fr-FR"/>
              </w:rPr>
              <w:t>microîntreprinderi</w:t>
            </w:r>
            <w:r w:rsidRPr="0052386D">
              <w:rPr>
                <w:rFonts w:cstheme="minorHAnsi"/>
                <w:lang w:eastAsia="fr-FR"/>
              </w:rPr>
              <w:t xml:space="preserve"> – care au până la 9 salariaţi şi realizează o cifră de afaceri anuală netă sau deţin active totale de până la 2 milioane euro, echivalent în lei;</w:t>
            </w:r>
          </w:p>
          <w:p w:rsidR="00D43678" w:rsidRDefault="00D43678" w:rsidP="00461A60">
            <w:pPr>
              <w:jc w:val="both"/>
              <w:rPr>
                <w:rFonts w:cstheme="minorHAnsi"/>
                <w:lang w:eastAsia="fr-FR"/>
              </w:rPr>
            </w:pPr>
            <w:r w:rsidRPr="0052386D">
              <w:rPr>
                <w:rFonts w:cstheme="minorHAnsi"/>
                <w:lang w:eastAsia="fr-FR"/>
              </w:rPr>
              <w:t>•</w:t>
            </w:r>
            <w:r w:rsidRPr="0052386D">
              <w:rPr>
                <w:rFonts w:cstheme="minorHAnsi"/>
                <w:lang w:eastAsia="fr-FR"/>
              </w:rPr>
              <w:tab/>
            </w:r>
            <w:r w:rsidRPr="004C1806">
              <w:rPr>
                <w:rFonts w:cstheme="minorHAnsi"/>
                <w:b/>
                <w:lang w:eastAsia="fr-FR"/>
              </w:rPr>
              <w:t>întreprinderi mici</w:t>
            </w:r>
            <w:r w:rsidRPr="0052386D">
              <w:rPr>
                <w:rFonts w:cstheme="minorHAnsi"/>
                <w:lang w:eastAsia="fr-FR"/>
              </w:rPr>
              <w:t xml:space="preserve"> – care au între 10 şi 49 de salariaţi şi realizează o cifră de afaceri anuală netă sau deţin active totale de până la 10 milioane euro, echivalent în lei.</w:t>
            </w:r>
          </w:p>
          <w:p w:rsidR="006818FA" w:rsidRPr="0052386D" w:rsidRDefault="006818FA" w:rsidP="00461A60">
            <w:pPr>
              <w:jc w:val="both"/>
              <w:rPr>
                <w:rFonts w:cstheme="minorHAnsi"/>
                <w:lang w:eastAsia="fr-FR"/>
              </w:rPr>
            </w:pPr>
          </w:p>
          <w:p w:rsidR="00D43678" w:rsidRPr="006818FA" w:rsidRDefault="00D43678" w:rsidP="006818FA">
            <w:pPr>
              <w:jc w:val="both"/>
              <w:rPr>
                <w:rFonts w:cstheme="minorHAnsi"/>
              </w:rPr>
            </w:pPr>
            <w:r w:rsidRPr="0052386D">
              <w:rPr>
                <w:rFonts w:cstheme="minorHAnsi"/>
                <w:lang w:eastAsia="fr-FR"/>
              </w:rPr>
              <w:t xml:space="preserve">Înfiinţarea unei noi întreprinderi, trebuie să menţină condiţia privind microîntreprinderile/întreprinderile mici – ţinând cont de întreprinderi partenere/legate, număr  de salariaţi, cifră de afaceri. Se va verifica, inclusiv, </w:t>
            </w:r>
            <w:r w:rsidRPr="006818FA">
              <w:rPr>
                <w:rFonts w:cstheme="minorHAnsi"/>
                <w:b/>
                <w:lang w:eastAsia="fr-FR"/>
              </w:rPr>
              <w:t>condiția de întreprinderi partenere sau legate definite conform prevederilor Legii nr. 346/2004</w:t>
            </w:r>
            <w:r w:rsidRPr="0052386D">
              <w:rPr>
                <w:rFonts w:cstheme="minorHAnsi"/>
                <w:lang w:eastAsia="fr-FR"/>
              </w:rPr>
              <w:t>, cu modificările și completările  ulterioare,  pentru încadrarea în categoria de microîntreprindere sau întreprindere mică.</w:t>
            </w:r>
            <w:r w:rsidR="006818FA" w:rsidRPr="001A1AD9">
              <w:rPr>
                <w:rFonts w:cstheme="minorHAnsi"/>
              </w:rPr>
              <w:t xml:space="preserve"> </w:t>
            </w:r>
            <w:r w:rsidR="006818FA" w:rsidRPr="001A1AD9">
              <w:rPr>
                <w:rFonts w:cstheme="minorHAnsi"/>
              </w:rPr>
              <w:t>Vor fi eligibili solicitanții care, indiferent de activitatea desfășurată și în alte întreprinderi agricole sau non-agricole, respectă statutul de microîntreprindere/ întreprindere mică.</w:t>
            </w:r>
          </w:p>
        </w:tc>
      </w:tr>
      <w:tr w:rsidR="003710C7" w:rsidRPr="0052386D" w:rsidTr="00E46187">
        <w:trPr>
          <w:trHeight w:val="829"/>
        </w:trPr>
        <w:tc>
          <w:tcPr>
            <w:tcW w:w="10312" w:type="dxa"/>
            <w:gridSpan w:val="2"/>
          </w:tcPr>
          <w:p w:rsidR="009C16E8" w:rsidRDefault="001B558E" w:rsidP="000816DA">
            <w:pPr>
              <w:widowControl w:val="0"/>
              <w:ind w:left="-2" w:right="107"/>
              <w:jc w:val="both"/>
              <w:rPr>
                <w:rFonts w:eastAsia="Times New Roman" w:cstheme="minorHAnsi"/>
                <w:lang w:val="en-US"/>
              </w:rPr>
            </w:pPr>
            <w:r w:rsidRPr="0052386D">
              <w:rPr>
                <w:rFonts w:eastAsia="Times New Roman" w:cstheme="minorHAnsi"/>
                <w:lang w:val="en-US"/>
              </w:rPr>
              <w:t>Dacă în urma verificării efectuate în conformitate cu precizarile din coloana “puncte de verificat în documente”, expertul constată că solicitantul îndeplinește condiția de eligibilitate privind încadrarea solicitantului în categoria microîntreprinderilor și întreprinderilor mici, va bifa casuţa “DA”, iar in caz contrar va bifa casuța “NU”, cererea fiind declarată neeligibilă.</w:t>
            </w:r>
          </w:p>
          <w:p w:rsidR="000816DA" w:rsidRPr="000816DA" w:rsidRDefault="000816DA" w:rsidP="000816DA">
            <w:pPr>
              <w:widowControl w:val="0"/>
              <w:ind w:left="-2" w:right="107"/>
              <w:jc w:val="both"/>
              <w:rPr>
                <w:rFonts w:eastAsia="Times New Roman" w:cstheme="minorHAnsi"/>
                <w:lang w:val="en-US"/>
              </w:rPr>
            </w:pPr>
          </w:p>
        </w:tc>
      </w:tr>
      <w:tr w:rsidR="003710C7" w:rsidRPr="0052386D" w:rsidTr="00E17B3D">
        <w:trPr>
          <w:trHeight w:val="562"/>
        </w:trPr>
        <w:tc>
          <w:tcPr>
            <w:tcW w:w="10312" w:type="dxa"/>
            <w:gridSpan w:val="2"/>
            <w:shd w:val="clear" w:color="auto" w:fill="92CDDC" w:themeFill="accent5" w:themeFillTint="99"/>
          </w:tcPr>
          <w:p w:rsidR="003710C7" w:rsidRPr="0052386D" w:rsidRDefault="001B558E" w:rsidP="00676A25">
            <w:pPr>
              <w:tabs>
                <w:tab w:val="left" w:pos="0"/>
                <w:tab w:val="left" w:pos="990"/>
              </w:tabs>
              <w:jc w:val="both"/>
              <w:rPr>
                <w:rFonts w:cstheme="minorHAnsi"/>
                <w:b/>
              </w:rPr>
            </w:pPr>
            <w:r w:rsidRPr="0052386D">
              <w:rPr>
                <w:rFonts w:cstheme="minorHAnsi"/>
                <w:b/>
              </w:rPr>
              <w:t xml:space="preserve">EG4 Solicitantul deține o exploatație agricolă cu dimensiunea economică cuprinsă între </w:t>
            </w:r>
            <w:r w:rsidR="00BC7A55" w:rsidRPr="00BC7A55">
              <w:rPr>
                <w:rFonts w:cstheme="minorHAnsi"/>
                <w:b/>
              </w:rPr>
              <w:t>4.000 SO – 7.999</w:t>
            </w:r>
            <w:r w:rsidRPr="0052386D">
              <w:rPr>
                <w:rFonts w:cstheme="minorHAnsi"/>
                <w:b/>
              </w:rPr>
              <w:t xml:space="preserve"> S.O. (valoare producție standard)</w:t>
            </w:r>
          </w:p>
        </w:tc>
      </w:tr>
      <w:tr w:rsidR="00286752" w:rsidRPr="0052386D" w:rsidTr="00E46187">
        <w:trPr>
          <w:trHeight w:val="1408"/>
        </w:trPr>
        <w:tc>
          <w:tcPr>
            <w:tcW w:w="4926" w:type="dxa"/>
          </w:tcPr>
          <w:p w:rsidR="0020556D" w:rsidRPr="0020556D" w:rsidRDefault="0020556D" w:rsidP="0020556D">
            <w:pPr>
              <w:autoSpaceDE w:val="0"/>
              <w:autoSpaceDN w:val="0"/>
              <w:adjustRightInd w:val="0"/>
              <w:jc w:val="both"/>
              <w:rPr>
                <w:rFonts w:eastAsia="Calibri" w:cstheme="minorHAnsi"/>
                <w:color w:val="000000"/>
              </w:rPr>
            </w:pPr>
            <w:r w:rsidRPr="0020556D">
              <w:rPr>
                <w:rFonts w:eastAsia="Calibri" w:cstheme="minorHAnsi"/>
                <w:b/>
                <w:noProof/>
              </w:rPr>
              <w:lastRenderedPageBreak/>
              <w:t>Documente verificate</w:t>
            </w:r>
            <w:r w:rsidRPr="0020556D">
              <w:rPr>
                <w:rFonts w:eastAsia="Calibri" w:cstheme="minorHAnsi"/>
                <w:noProof/>
              </w:rPr>
              <w:t>:</w:t>
            </w:r>
            <w:r w:rsidRPr="0020556D">
              <w:rPr>
                <w:rFonts w:eastAsia="Calibri" w:cstheme="minorHAnsi"/>
                <w:color w:val="000000"/>
              </w:rPr>
              <w:t xml:space="preserve"> </w:t>
            </w:r>
          </w:p>
          <w:p w:rsidR="0020556D" w:rsidRPr="0020556D" w:rsidRDefault="0020556D" w:rsidP="0020556D">
            <w:pPr>
              <w:autoSpaceDE w:val="0"/>
              <w:autoSpaceDN w:val="0"/>
              <w:adjustRightInd w:val="0"/>
              <w:jc w:val="both"/>
              <w:rPr>
                <w:rFonts w:eastAsia="Calibri" w:cstheme="minorHAnsi"/>
                <w:noProof/>
              </w:rPr>
            </w:pPr>
            <w:r w:rsidRPr="0020556D">
              <w:rPr>
                <w:rFonts w:cstheme="minorHAnsi"/>
                <w:noProof/>
              </w:rPr>
              <w:t>Planul de afaceri; Cererea de finanțare – tabel calcul SO; Extras din Registrul Exploatației emis ANSVSA/DSVSA; Adeverință de la APIA depusă de solicitant cu situația înscrierilor în  APIA și codul unic de înregistrare și data atribuirii acestui cod; Copia registrului agricol emis de Primării; Documente de proprietate/folosință pentru exploatația agricolă; Fișa Măsurii 2.2A din SDL GAL Microregiunea Belcești-Focuri, Documentul care conține codul de identificare a stupinei - cod alcătuit din 2 litere care reprezintă codul județului și 4 cifre care reprezintă numărul de ordine al apicultorului de la 0001 la 9999, eliberat de Agenția Națională pentru Zootehnie "Prof. dr. G.K. Constantinescu", prin oficiile județene de zootehnie, în conformitate cu prevederile legislaţiei în vigoare.</w:t>
            </w:r>
          </w:p>
          <w:p w:rsidR="00286752" w:rsidRPr="0020556D" w:rsidRDefault="00286752" w:rsidP="00461A60">
            <w:pPr>
              <w:autoSpaceDE w:val="0"/>
              <w:autoSpaceDN w:val="0"/>
              <w:adjustRightInd w:val="0"/>
              <w:rPr>
                <w:rFonts w:eastAsia="Calibri" w:cstheme="minorHAnsi"/>
                <w:noProof/>
              </w:rPr>
            </w:pPr>
          </w:p>
        </w:tc>
        <w:tc>
          <w:tcPr>
            <w:tcW w:w="5386" w:type="dxa"/>
          </w:tcPr>
          <w:p w:rsidR="0020556D" w:rsidRPr="001A1AD9" w:rsidRDefault="0020556D" w:rsidP="0020556D">
            <w:pPr>
              <w:autoSpaceDE w:val="0"/>
              <w:autoSpaceDN w:val="0"/>
              <w:adjustRightInd w:val="0"/>
              <w:ind w:firstLine="720"/>
              <w:jc w:val="both"/>
              <w:rPr>
                <w:rFonts w:cstheme="minorHAnsi"/>
                <w:color w:val="000000"/>
              </w:rPr>
            </w:pPr>
            <w:r>
              <w:rPr>
                <w:rFonts w:cstheme="minorHAnsi"/>
                <w:color w:val="000000"/>
              </w:rPr>
              <w:t xml:space="preserve">Expertul verifică dacă, </w:t>
            </w:r>
            <w:r w:rsidRPr="001A1AD9">
              <w:rPr>
                <w:rFonts w:cstheme="minorHAnsi"/>
                <w:color w:val="000000"/>
              </w:rPr>
              <w:t>dimensiun</w:t>
            </w:r>
            <w:r>
              <w:rPr>
                <w:rFonts w:cstheme="minorHAnsi"/>
                <w:color w:val="000000"/>
              </w:rPr>
              <w:t>ea</w:t>
            </w:r>
            <w:r w:rsidRPr="001A1AD9">
              <w:rPr>
                <w:rFonts w:cstheme="minorHAnsi"/>
                <w:color w:val="000000"/>
              </w:rPr>
              <w:t xml:space="preserve"> economic</w:t>
            </w:r>
            <w:r>
              <w:rPr>
                <w:rFonts w:cstheme="minorHAnsi"/>
                <w:color w:val="000000"/>
              </w:rPr>
              <w:t>ă</w:t>
            </w:r>
            <w:r w:rsidRPr="001A1AD9">
              <w:rPr>
                <w:rFonts w:cstheme="minorHAnsi"/>
                <w:color w:val="000000"/>
              </w:rPr>
              <w:t xml:space="preserve"> </w:t>
            </w:r>
            <w:r>
              <w:rPr>
                <w:rFonts w:cstheme="minorHAnsi"/>
                <w:color w:val="000000"/>
              </w:rPr>
              <w:t>este</w:t>
            </w:r>
            <w:r w:rsidRPr="001A1AD9">
              <w:rPr>
                <w:rFonts w:cstheme="minorHAnsi"/>
                <w:color w:val="000000"/>
              </w:rPr>
              <w:t xml:space="preserve"> conform situaţiei existente la momentul depunerii Cererii de finanţare, aşa cum este înregistrată în IACS – APIA din perioada de depunere stabilită conform legislaţiei naţionale și/ sau în Registrul exploatațiilor – ANSVSA, precum şi la Primărie în Registrul Agricol. </w:t>
            </w:r>
          </w:p>
          <w:p w:rsidR="0020556D" w:rsidRPr="001A1AD9" w:rsidRDefault="0020556D" w:rsidP="0020556D">
            <w:pPr>
              <w:autoSpaceDE w:val="0"/>
              <w:autoSpaceDN w:val="0"/>
              <w:adjustRightInd w:val="0"/>
              <w:ind w:firstLine="720"/>
              <w:jc w:val="both"/>
              <w:rPr>
                <w:rFonts w:cstheme="minorHAnsi"/>
                <w:color w:val="000000"/>
              </w:rPr>
            </w:pPr>
            <w:r w:rsidRPr="001A1AD9">
              <w:rPr>
                <w:rFonts w:cstheme="minorHAnsi"/>
                <w:color w:val="000000"/>
              </w:rPr>
              <w:t xml:space="preserve">Astfel, dimensiunea economică se va calcula pe baza înregistrărilor în nume propriu din ultima perioadă (campanie 2018) de depunere (înregistrare/ actualizare) a cererii unice de plată pe suprafaţă în IACS stabilită conform prevederilor legislației naționale în vigoare şi/ sau în Registrul Exploataţiei la ANSVSA, precum şi în Registrul agricol, efectuată înainte cu cel mult 30 de zile faţă de data depunerii Cererii de finanţare. </w:t>
            </w:r>
          </w:p>
          <w:p w:rsidR="0020556D" w:rsidRPr="001A1AD9" w:rsidRDefault="0020556D" w:rsidP="0020556D">
            <w:pPr>
              <w:autoSpaceDE w:val="0"/>
              <w:autoSpaceDN w:val="0"/>
              <w:adjustRightInd w:val="0"/>
              <w:ind w:firstLine="720"/>
              <w:jc w:val="both"/>
              <w:rPr>
                <w:rFonts w:cstheme="minorHAnsi"/>
                <w:color w:val="000000"/>
              </w:rPr>
            </w:pPr>
            <w:r w:rsidRPr="001A1AD9">
              <w:rPr>
                <w:rFonts w:cstheme="minorHAnsi"/>
                <w:color w:val="000000"/>
              </w:rPr>
              <w:t>Pentru calculul dimensiunii economice la data depunerii Cererii de finanţare, se va considera ultima perioadă (campanie 2018) de depunere (înregistrare/ actualizare) a cererii unice de plată pe suprafaţă în IACS ca fiind anul în care au fost înregistrate suprafeţele de teren la APIA, în numele formei de organizare a solicitantului (PF, PFA, II, IF, SRL).</w:t>
            </w:r>
          </w:p>
          <w:p w:rsidR="0020556D" w:rsidRPr="001A1AD9" w:rsidRDefault="0020556D" w:rsidP="0020556D">
            <w:pPr>
              <w:autoSpaceDE w:val="0"/>
              <w:autoSpaceDN w:val="0"/>
              <w:adjustRightInd w:val="0"/>
              <w:ind w:firstLine="720"/>
              <w:jc w:val="both"/>
              <w:rPr>
                <w:rFonts w:cstheme="minorHAnsi"/>
                <w:color w:val="000000"/>
              </w:rPr>
            </w:pPr>
          </w:p>
          <w:p w:rsidR="0020556D" w:rsidRPr="001A1AD9" w:rsidRDefault="0020556D" w:rsidP="00DC3C1E">
            <w:pPr>
              <w:autoSpaceDE w:val="0"/>
              <w:autoSpaceDN w:val="0"/>
              <w:adjustRightInd w:val="0"/>
              <w:jc w:val="both"/>
              <w:rPr>
                <w:rFonts w:cstheme="minorHAnsi"/>
                <w:color w:val="000000"/>
              </w:rPr>
            </w:pPr>
            <w:r w:rsidRPr="001A1AD9">
              <w:rPr>
                <w:rFonts w:cstheme="minorHAnsi"/>
                <w:color w:val="000000"/>
              </w:rPr>
              <w:t xml:space="preserve">Calculul S.O. se realizează astfel: </w:t>
            </w:r>
          </w:p>
          <w:p w:rsidR="0020556D" w:rsidRPr="001A1AD9" w:rsidRDefault="0020556D" w:rsidP="0020556D">
            <w:pPr>
              <w:pStyle w:val="Listparagraf"/>
              <w:numPr>
                <w:ilvl w:val="0"/>
                <w:numId w:val="14"/>
              </w:numPr>
              <w:autoSpaceDE w:val="0"/>
              <w:autoSpaceDN w:val="0"/>
              <w:adjustRightInd w:val="0"/>
              <w:spacing w:after="0" w:line="240" w:lineRule="auto"/>
              <w:contextualSpacing w:val="0"/>
              <w:jc w:val="both"/>
              <w:rPr>
                <w:rFonts w:cstheme="minorHAnsi"/>
                <w:color w:val="000000"/>
              </w:rPr>
            </w:pPr>
            <w:r w:rsidRPr="001A1AD9">
              <w:rPr>
                <w:rFonts w:cstheme="minorHAnsi"/>
                <w:color w:val="000000"/>
              </w:rPr>
              <w:t xml:space="preserve">Având în vedere faptul că sesiunea de proiecte se derulează după începerea sesiunilor de depunere a cererilor de plată pe suprafață (APIA 2018) se iau în calcul înregistrarile din IACS - APIA din anul curent depunerii Cererilor de finanţare (2018). </w:t>
            </w:r>
          </w:p>
          <w:p w:rsidR="0020556D" w:rsidRPr="001A1AD9" w:rsidRDefault="0020556D" w:rsidP="0020556D">
            <w:pPr>
              <w:ind w:firstLine="720"/>
              <w:jc w:val="both"/>
              <w:rPr>
                <w:rFonts w:cstheme="minorHAnsi"/>
              </w:rPr>
            </w:pPr>
            <w:r w:rsidRPr="001A1AD9">
              <w:rPr>
                <w:rFonts w:cstheme="minorHAnsi"/>
              </w:rPr>
              <w:t xml:space="preserve">Calculul S.O. se realizează pe baza coeficienţilor de producţie standard pentru vegetal/ zootehnie prevăzuţi în Cererea de finanțare, anexă la Ghidul Solicitantului. </w:t>
            </w:r>
          </w:p>
          <w:p w:rsidR="0020556D" w:rsidRPr="0020556D" w:rsidRDefault="0020556D" w:rsidP="0020556D">
            <w:pPr>
              <w:tabs>
                <w:tab w:val="left" w:pos="0"/>
              </w:tabs>
              <w:contextualSpacing/>
              <w:jc w:val="both"/>
              <w:rPr>
                <w:rFonts w:cstheme="minorHAnsi"/>
                <w:b/>
                <w:i/>
              </w:rPr>
            </w:pPr>
            <w:r w:rsidRPr="0020556D">
              <w:rPr>
                <w:rFonts w:cstheme="minorHAnsi"/>
                <w:b/>
                <w:i/>
              </w:rPr>
              <w:t>ATENȚIE!</w:t>
            </w:r>
          </w:p>
          <w:p w:rsidR="00286752" w:rsidRDefault="0020556D" w:rsidP="0020556D">
            <w:pPr>
              <w:tabs>
                <w:tab w:val="left" w:pos="0"/>
              </w:tabs>
              <w:contextualSpacing/>
              <w:jc w:val="both"/>
              <w:rPr>
                <w:rFonts w:cstheme="minorHAnsi"/>
                <w:i/>
              </w:rPr>
            </w:pPr>
            <w:r w:rsidRPr="0020556D">
              <w:rPr>
                <w:rFonts w:cstheme="minorHAnsi"/>
                <w:i/>
              </w:rPr>
              <w:t>Toate exploataţiile agricole pentru care în calculul S.O. se ține cont și de stupi, trebuie să introducă sistemul de identificare şi înregistrare a stupilor şi stupinelor, constând în plăcuţe de identificare pentru fiecare stup şi panouri de identificare a stupinelor, în conformitate cu prevederile Ordinului MADR nr. 119/2011, cu modificările și completările ulterioare.</w:t>
            </w:r>
          </w:p>
          <w:p w:rsidR="0020556D" w:rsidRPr="001A1AD9" w:rsidRDefault="0020556D" w:rsidP="0020556D">
            <w:pPr>
              <w:tabs>
                <w:tab w:val="left" w:pos="1080"/>
              </w:tabs>
              <w:ind w:firstLine="720"/>
              <w:jc w:val="both"/>
              <w:rPr>
                <w:rFonts w:cstheme="minorHAnsi"/>
                <w:b/>
              </w:rPr>
            </w:pPr>
            <w:r w:rsidRPr="001A1AD9">
              <w:rPr>
                <w:rFonts w:cstheme="minorHAnsi"/>
              </w:rPr>
              <w:t>Beneficiarii acestei submăsuri, au obligaţia: de a menţine cel puţin dimensiunea economică (S.O.) pentru care s-a acordat sprijinul (cu respectarea marjei de fluctuație de diminuare de maxim 15% cu excepția pepinierelor unde marja de fluctuație de maximum 15% a dimensiunii economice poate fi mai mare și fără a scădea, în nicio situație, sub pragul minim de 4.000 S.O. stabilit prin condițiile de eligibilitate), pentru perioada de derulare a proiectului.</w:t>
            </w:r>
          </w:p>
          <w:p w:rsidR="0020556D" w:rsidRPr="0052386D" w:rsidRDefault="0020556D" w:rsidP="0020556D">
            <w:pPr>
              <w:tabs>
                <w:tab w:val="left" w:pos="0"/>
              </w:tabs>
              <w:contextualSpacing/>
              <w:jc w:val="both"/>
              <w:rPr>
                <w:rFonts w:cstheme="minorHAnsi"/>
              </w:rPr>
            </w:pPr>
          </w:p>
        </w:tc>
      </w:tr>
      <w:tr w:rsidR="00C73CB4" w:rsidRPr="0052386D" w:rsidTr="00E46187">
        <w:trPr>
          <w:trHeight w:val="931"/>
        </w:trPr>
        <w:tc>
          <w:tcPr>
            <w:tcW w:w="10312" w:type="dxa"/>
            <w:gridSpan w:val="2"/>
          </w:tcPr>
          <w:p w:rsidR="00C73CB4" w:rsidRPr="0052386D" w:rsidRDefault="00286752" w:rsidP="00676A25">
            <w:pPr>
              <w:widowControl w:val="0"/>
              <w:tabs>
                <w:tab w:val="left" w:pos="800"/>
              </w:tabs>
              <w:autoSpaceDE w:val="0"/>
              <w:autoSpaceDN w:val="0"/>
              <w:adjustRightInd w:val="0"/>
              <w:ind w:right="71"/>
              <w:jc w:val="both"/>
              <w:rPr>
                <w:rFonts w:eastAsia="Times New Roman" w:cstheme="minorHAnsi"/>
                <w:bCs/>
              </w:rPr>
            </w:pPr>
            <w:r w:rsidRPr="0052386D">
              <w:rPr>
                <w:rFonts w:eastAsia="Times New Roman" w:cstheme="minorHAnsi"/>
                <w:bCs/>
              </w:rPr>
              <w:lastRenderedPageBreak/>
              <w:t>Dacă în urma verificării efectuate în conformitate cu precizările din coloana “puncte de verificat în documente”, expertul constata că solicitantul îndeplinește condiția de eligibilitate privind dimensiunea economică a exploataţiei agricole, va bifa casuţa “DA”, iar în caz contrar va bifa casuta “NU”, cererea fiind declarată neeligibilă și se va continua verificarea.</w:t>
            </w:r>
          </w:p>
          <w:p w:rsidR="00286752" w:rsidRPr="0052386D" w:rsidRDefault="00286752" w:rsidP="00676A25">
            <w:pPr>
              <w:widowControl w:val="0"/>
              <w:tabs>
                <w:tab w:val="left" w:pos="800"/>
              </w:tabs>
              <w:autoSpaceDE w:val="0"/>
              <w:autoSpaceDN w:val="0"/>
              <w:adjustRightInd w:val="0"/>
              <w:ind w:right="71"/>
              <w:jc w:val="both"/>
              <w:rPr>
                <w:rFonts w:eastAsia="Times New Roman" w:cstheme="minorHAnsi"/>
                <w:bCs/>
              </w:rPr>
            </w:pPr>
          </w:p>
        </w:tc>
      </w:tr>
      <w:tr w:rsidR="00C73CB4" w:rsidRPr="0052386D" w:rsidTr="00E17B3D">
        <w:trPr>
          <w:trHeight w:val="148"/>
        </w:trPr>
        <w:tc>
          <w:tcPr>
            <w:tcW w:w="10312" w:type="dxa"/>
            <w:gridSpan w:val="2"/>
            <w:shd w:val="clear" w:color="auto" w:fill="92CDDC" w:themeFill="accent5" w:themeFillTint="99"/>
          </w:tcPr>
          <w:p w:rsidR="00C73CB4" w:rsidRPr="0052386D" w:rsidRDefault="00E46187" w:rsidP="00676A25">
            <w:pPr>
              <w:tabs>
                <w:tab w:val="left" w:pos="0"/>
                <w:tab w:val="left" w:pos="990"/>
              </w:tabs>
              <w:jc w:val="both"/>
              <w:rPr>
                <w:rFonts w:cstheme="minorHAnsi"/>
                <w:b/>
                <w:noProof/>
              </w:rPr>
            </w:pPr>
            <w:r w:rsidRPr="0052386D">
              <w:rPr>
                <w:rFonts w:cstheme="minorHAnsi"/>
                <w:b/>
                <w:noProof/>
              </w:rPr>
              <w:t>EG5 Solicitantul prezintă un plan de afaceri</w:t>
            </w:r>
          </w:p>
        </w:tc>
      </w:tr>
      <w:tr w:rsidR="00E46187" w:rsidRPr="0052386D" w:rsidTr="00E46187">
        <w:trPr>
          <w:trHeight w:val="427"/>
        </w:trPr>
        <w:tc>
          <w:tcPr>
            <w:tcW w:w="4926" w:type="dxa"/>
          </w:tcPr>
          <w:p w:rsidR="00D05E6D" w:rsidRPr="0052386D" w:rsidRDefault="00D05E6D" w:rsidP="00461A60">
            <w:pPr>
              <w:rPr>
                <w:rFonts w:cstheme="minorHAnsi"/>
                <w:b/>
              </w:rPr>
            </w:pPr>
            <w:r w:rsidRPr="0052386D">
              <w:rPr>
                <w:rFonts w:cstheme="minorHAnsi"/>
                <w:b/>
              </w:rPr>
              <w:t>Documente de verificat:</w:t>
            </w:r>
          </w:p>
          <w:p w:rsidR="00E46187" w:rsidRPr="0052386D" w:rsidRDefault="00E46187" w:rsidP="00461A60">
            <w:pPr>
              <w:rPr>
                <w:rFonts w:eastAsia="Times New Roman" w:cstheme="minorHAnsi"/>
                <w:lang w:val="en-US"/>
              </w:rPr>
            </w:pPr>
            <w:r w:rsidRPr="0052386D">
              <w:rPr>
                <w:rFonts w:eastAsia="Times New Roman" w:cstheme="minorHAnsi"/>
                <w:lang w:val="en-US"/>
              </w:rPr>
              <w:t xml:space="preserve">Planul de afaceri </w:t>
            </w:r>
          </w:p>
          <w:p w:rsidR="00E46187" w:rsidRPr="0052386D" w:rsidRDefault="00E46187" w:rsidP="007439BA">
            <w:pPr>
              <w:rPr>
                <w:rFonts w:eastAsia="Times New Roman" w:cstheme="minorHAnsi"/>
                <w:lang w:eastAsia="fr-FR"/>
              </w:rPr>
            </w:pPr>
          </w:p>
        </w:tc>
        <w:tc>
          <w:tcPr>
            <w:tcW w:w="5386" w:type="dxa"/>
          </w:tcPr>
          <w:p w:rsidR="007439BA" w:rsidRPr="001A1AD9" w:rsidRDefault="007439BA" w:rsidP="007439BA">
            <w:pPr>
              <w:jc w:val="both"/>
              <w:rPr>
                <w:rFonts w:cstheme="minorHAnsi"/>
              </w:rPr>
            </w:pPr>
            <w:r w:rsidRPr="001A1AD9">
              <w:rPr>
                <w:rFonts w:cstheme="minorHAnsi"/>
              </w:rPr>
              <w:t>Expertul va verifica dacă se demonstrează în planul de afaceri modul în care exploatația agricolă se va dezvolta/ moderniza, va asigura creșterea productivității și toate aspectele legate de realizarea obiectivelor propuse prin proiect, în funcţie de tipul şi necesităţile exploataţiei vizate pentru sprijin.</w:t>
            </w:r>
          </w:p>
          <w:p w:rsidR="007439BA" w:rsidRPr="001A1AD9" w:rsidRDefault="007439BA" w:rsidP="007439BA">
            <w:pPr>
              <w:jc w:val="both"/>
              <w:rPr>
                <w:rFonts w:cstheme="minorHAnsi"/>
                <w:b/>
                <w:color w:val="000000"/>
              </w:rPr>
            </w:pPr>
            <w:r w:rsidRPr="001A1AD9">
              <w:rPr>
                <w:rFonts w:cstheme="minorHAnsi"/>
                <w:b/>
                <w:color w:val="000000"/>
              </w:rPr>
              <w:t>Planul de afaceri conține cel puțin:</w:t>
            </w:r>
          </w:p>
          <w:p w:rsidR="007439BA" w:rsidRPr="001A1AD9" w:rsidRDefault="007439BA" w:rsidP="007439BA">
            <w:pPr>
              <w:pStyle w:val="Corptext3"/>
              <w:spacing w:after="0"/>
              <w:ind w:firstLine="720"/>
              <w:jc w:val="both"/>
              <w:rPr>
                <w:rFonts w:cstheme="minorHAnsi"/>
                <w:sz w:val="22"/>
                <w:szCs w:val="22"/>
              </w:rPr>
            </w:pPr>
            <w:r w:rsidRPr="001A1AD9">
              <w:rPr>
                <w:rFonts w:cstheme="minorHAnsi"/>
                <w:sz w:val="22"/>
                <w:szCs w:val="22"/>
              </w:rPr>
              <w:t>(i) situația inițială a exploatației agricole;</w:t>
            </w:r>
          </w:p>
          <w:p w:rsidR="007439BA" w:rsidRPr="001A1AD9" w:rsidRDefault="007439BA" w:rsidP="007439BA">
            <w:pPr>
              <w:pStyle w:val="Corptext3"/>
              <w:spacing w:after="0"/>
              <w:ind w:firstLine="720"/>
              <w:jc w:val="both"/>
              <w:rPr>
                <w:rFonts w:cstheme="minorHAnsi"/>
                <w:sz w:val="22"/>
                <w:szCs w:val="22"/>
              </w:rPr>
            </w:pPr>
            <w:r w:rsidRPr="001A1AD9">
              <w:rPr>
                <w:rFonts w:cstheme="minorHAnsi"/>
                <w:sz w:val="22"/>
                <w:szCs w:val="22"/>
              </w:rPr>
              <w:t>(ii) etapele și obiectivele pentru dezvoltarea activităților exploatației agricole;</w:t>
            </w:r>
          </w:p>
          <w:p w:rsidR="007439BA" w:rsidRPr="001A1AD9" w:rsidRDefault="007439BA" w:rsidP="007439BA">
            <w:pPr>
              <w:pStyle w:val="Corptext3"/>
              <w:spacing w:after="0"/>
              <w:ind w:firstLine="720"/>
              <w:jc w:val="both"/>
              <w:rPr>
                <w:rFonts w:cstheme="minorHAnsi"/>
                <w:sz w:val="22"/>
                <w:szCs w:val="22"/>
              </w:rPr>
            </w:pPr>
            <w:r w:rsidRPr="001A1AD9">
              <w:rPr>
                <w:rFonts w:cstheme="minorHAnsi"/>
                <w:sz w:val="22"/>
                <w:szCs w:val="22"/>
              </w:rPr>
              <w:t>(iii) detalii privind acțiunile, inclusiv cele legate de sustenabilitatea mediului și de utilizarea eficientă a resurselor, necesare pentru dezvoltarea activităților exploatației agricole, cum ar fi investițiile, formarea sau consilierea.</w:t>
            </w:r>
          </w:p>
          <w:p w:rsidR="007439BA" w:rsidRPr="001A1AD9" w:rsidRDefault="007439BA" w:rsidP="007439BA">
            <w:pPr>
              <w:jc w:val="both"/>
              <w:rPr>
                <w:rFonts w:cstheme="minorHAnsi"/>
              </w:rPr>
            </w:pPr>
            <w:r w:rsidRPr="001A1AD9">
              <w:rPr>
                <w:rFonts w:cstheme="minorHAnsi"/>
              </w:rPr>
              <w:t xml:space="preserve">Planul de afaceri va fi întocmit conform modelului din </w:t>
            </w:r>
            <w:r w:rsidRPr="00EC2EA0">
              <w:rPr>
                <w:rFonts w:cstheme="minorHAnsi"/>
              </w:rPr>
              <w:t>Anexa nr. 2</w:t>
            </w:r>
            <w:r w:rsidRPr="001A1AD9">
              <w:rPr>
                <w:rFonts w:cstheme="minorHAnsi"/>
              </w:rPr>
              <w:t xml:space="preserve"> la Ghidul solicitantului şi trebuie să cuprindă cel puțin următoarele:</w:t>
            </w:r>
          </w:p>
          <w:p w:rsidR="007439BA" w:rsidRPr="007439BA" w:rsidRDefault="007439BA" w:rsidP="007439BA">
            <w:pPr>
              <w:autoSpaceDE w:val="0"/>
              <w:autoSpaceDN w:val="0"/>
              <w:adjustRightInd w:val="0"/>
              <w:jc w:val="both"/>
              <w:rPr>
                <w:rFonts w:cstheme="minorHAnsi"/>
                <w:color w:val="000000"/>
              </w:rPr>
            </w:pPr>
            <w:r w:rsidRPr="007439BA">
              <w:rPr>
                <w:rFonts w:cstheme="minorHAnsi"/>
                <w:color w:val="000000"/>
              </w:rPr>
              <w:t>-</w:t>
            </w:r>
            <w:r>
              <w:rPr>
                <w:rFonts w:cstheme="minorHAnsi"/>
                <w:color w:val="000000"/>
              </w:rPr>
              <w:t xml:space="preserve"> </w:t>
            </w:r>
            <w:r w:rsidRPr="007439BA">
              <w:rPr>
                <w:rFonts w:cstheme="minorHAnsi"/>
                <w:color w:val="000000"/>
              </w:rPr>
              <w:t>Prezentarea situației inițiale a exploatației agricole (datele solicitantului, aria de cuprindere a activității, forma juridical a solicitantului, istoric, abilități, dotarea exploatației);</w:t>
            </w:r>
          </w:p>
          <w:p w:rsidR="007439BA" w:rsidRPr="007439BA" w:rsidRDefault="007439BA" w:rsidP="007439BA">
            <w:pPr>
              <w:autoSpaceDE w:val="0"/>
              <w:autoSpaceDN w:val="0"/>
              <w:adjustRightInd w:val="0"/>
              <w:jc w:val="both"/>
              <w:rPr>
                <w:rFonts w:cstheme="minorHAnsi"/>
                <w:i/>
                <w:color w:val="000000"/>
              </w:rPr>
            </w:pPr>
            <w:r>
              <w:rPr>
                <w:rFonts w:cstheme="minorHAnsi"/>
                <w:color w:val="000000"/>
              </w:rPr>
              <w:t xml:space="preserve">- </w:t>
            </w:r>
            <w:r w:rsidRPr="007439BA">
              <w:rPr>
                <w:rFonts w:cstheme="minorHAnsi"/>
                <w:color w:val="000000"/>
              </w:rPr>
              <w:t xml:space="preserve">Prezentarea ţintelor şi obiectivelor de etapă propuse </w:t>
            </w:r>
            <w:r w:rsidRPr="007439BA">
              <w:rPr>
                <w:rFonts w:cstheme="minorHAnsi"/>
                <w:b/>
                <w:bCs/>
                <w:color w:val="000000"/>
              </w:rPr>
              <w:t xml:space="preserve">pentru dezvoltarea exploatației agricole </w:t>
            </w:r>
            <w:r w:rsidRPr="007439BA">
              <w:rPr>
                <w:rFonts w:cstheme="minorHAnsi"/>
                <w:color w:val="000000"/>
              </w:rPr>
              <w:t>(de ex: obiectivul general, obiectivele operaționale, suplimentare – planificarea îndeplinirii acestora, riscurile de implementare, standarde și norme europene legate de protecția muncii și de mediu și normele sanitare-veterinare, în cazul exploatațiilor agricole care vizează creşterea de animale, planul de amenajări pentru gestionarea gunoiului de grajd (inclusiv dejecţiile de origine animală), conform normelor de mediu precum și previziunea bugetului de venituri – cheltuieli);</w:t>
            </w:r>
          </w:p>
          <w:p w:rsidR="007439BA" w:rsidRPr="007439BA" w:rsidRDefault="007439BA" w:rsidP="007439BA">
            <w:pPr>
              <w:autoSpaceDE w:val="0"/>
              <w:autoSpaceDN w:val="0"/>
              <w:adjustRightInd w:val="0"/>
              <w:jc w:val="both"/>
              <w:rPr>
                <w:rFonts w:cstheme="minorHAnsi"/>
                <w:color w:val="000000"/>
              </w:rPr>
            </w:pPr>
            <w:r>
              <w:rPr>
                <w:rFonts w:cstheme="minorHAnsi"/>
                <w:color w:val="000000"/>
              </w:rPr>
              <w:t xml:space="preserve">- </w:t>
            </w:r>
            <w:r w:rsidRPr="007439BA">
              <w:rPr>
                <w:rFonts w:cstheme="minorHAnsi"/>
                <w:color w:val="000000"/>
              </w:rPr>
              <w:t xml:space="preserve">Prezentarea detaliată a acțiunilor, inclusiv cele legate de sustenabilitatea mediului și de utilizarea eficientă a resurselor, necesare pentru dezvoltarea exploatației agricole, formarea sau consilierea (îmbunătățirea economică propusă a exploatației, planul propus pentru formare şi consiliere – pentru a îmbunătăți aptitudinile beneficiarilor și eficacitatea exploatației, restructurarea și diversificarea activităţilor agricole (evaluarea riscurilor de mediu și planificarea implementării). </w:t>
            </w:r>
          </w:p>
          <w:p w:rsidR="007439BA" w:rsidRPr="007439BA" w:rsidRDefault="007439BA" w:rsidP="007439BA">
            <w:pPr>
              <w:jc w:val="both"/>
              <w:rPr>
                <w:rFonts w:cstheme="minorHAnsi"/>
                <w:b/>
                <w:i/>
              </w:rPr>
            </w:pPr>
            <w:r w:rsidRPr="007439BA">
              <w:rPr>
                <w:rFonts w:cstheme="minorHAnsi"/>
                <w:b/>
                <w:i/>
              </w:rPr>
              <w:t>Important!</w:t>
            </w:r>
          </w:p>
          <w:p w:rsidR="007439BA" w:rsidRPr="007439BA" w:rsidRDefault="007439BA" w:rsidP="007439BA">
            <w:pPr>
              <w:ind w:right="-53"/>
              <w:jc w:val="both"/>
              <w:rPr>
                <w:rFonts w:cstheme="minorHAnsi"/>
                <w:i/>
              </w:rPr>
            </w:pPr>
            <w:r w:rsidRPr="007439BA">
              <w:rPr>
                <w:rFonts w:cstheme="minorHAnsi"/>
                <w:i/>
              </w:rPr>
              <w:t xml:space="preserve">Gestionarea eficientă a Planului de afaceri este </w:t>
            </w:r>
            <w:r w:rsidRPr="007439BA">
              <w:rPr>
                <w:rFonts w:cstheme="minorHAnsi"/>
                <w:i/>
              </w:rPr>
              <w:lastRenderedPageBreak/>
              <w:t>condiționată de stabilirea domiciliului beneficiarului în teritoriul GAL Microregiunea Belcești-Focuri, precum și de existența locului de muncă în același UAT sau zona limitrofă a UAT-ului în care este înregistrată exploataţia (dacă este cazul). Aceste condiții trebuie îndeplinite în maximum 9 luni de la data semnării Deciziei de finanțare.</w:t>
            </w:r>
          </w:p>
          <w:p w:rsidR="007439BA" w:rsidRDefault="007439BA" w:rsidP="007439BA">
            <w:pPr>
              <w:ind w:right="37"/>
              <w:jc w:val="both"/>
              <w:rPr>
                <w:rFonts w:cstheme="minorHAnsi"/>
              </w:rPr>
            </w:pPr>
          </w:p>
          <w:p w:rsidR="007439BA" w:rsidRPr="001A1AD9" w:rsidRDefault="007439BA" w:rsidP="007439BA">
            <w:pPr>
              <w:ind w:right="37"/>
              <w:jc w:val="both"/>
              <w:rPr>
                <w:rFonts w:cstheme="minorHAnsi"/>
              </w:rPr>
            </w:pPr>
            <w:r w:rsidRPr="001A1AD9">
              <w:rPr>
                <w:rFonts w:cstheme="minorHAnsi"/>
              </w:rPr>
              <w:t>Planul de afaceri nu poate cuprinde alte acțiuni din cadrul PNDR 2014-2020, în afara celor specifice Măsurii 2.2</w:t>
            </w:r>
            <w:r w:rsidR="001F5D2C">
              <w:rPr>
                <w:rFonts w:cstheme="minorHAnsi"/>
              </w:rPr>
              <w:t>A</w:t>
            </w:r>
            <w:r w:rsidRPr="001A1AD9">
              <w:rPr>
                <w:rFonts w:cstheme="minorHAnsi"/>
              </w:rPr>
              <w:t xml:space="preserve"> şi care nu sunt în acord cu obiectul de activitate efectiv al întreprinderii. Nu pot fi finanțate atât din PNDR cât şi din PNA respectiv PNS, aceleaşi tipuri de acţiuni.</w:t>
            </w:r>
          </w:p>
          <w:p w:rsidR="007439BA" w:rsidRPr="001A1AD9" w:rsidRDefault="007439BA" w:rsidP="007439BA">
            <w:pPr>
              <w:jc w:val="both"/>
              <w:rPr>
                <w:rFonts w:cstheme="minorHAnsi"/>
              </w:rPr>
            </w:pPr>
            <w:r w:rsidRPr="001A1AD9">
              <w:rPr>
                <w:rFonts w:cstheme="minorHAnsi"/>
              </w:rPr>
              <w:t>Acțiunile cuprinse în planul de afaceri pentru atingerea obiectivelor/ condițiilor minime și suplimentare vor fi consistente astfel încât sa se asigure rezonabilitatea Planului de afaceri propus raportat la exploatație și cuantumul sprijinului.</w:t>
            </w:r>
          </w:p>
          <w:p w:rsidR="007439BA" w:rsidRPr="001A1AD9" w:rsidRDefault="007439BA" w:rsidP="007439BA">
            <w:pPr>
              <w:pStyle w:val="Corptext"/>
              <w:ind w:right="3"/>
              <w:jc w:val="both"/>
              <w:rPr>
                <w:rFonts w:asciiTheme="minorHAnsi" w:hAnsiTheme="minorHAnsi" w:cstheme="minorHAnsi"/>
                <w:sz w:val="22"/>
                <w:szCs w:val="22"/>
                <w:u w:val="single"/>
              </w:rPr>
            </w:pPr>
            <w:r w:rsidRPr="001A1AD9">
              <w:rPr>
                <w:rFonts w:asciiTheme="minorHAnsi" w:hAnsiTheme="minorHAnsi" w:cstheme="minorHAnsi"/>
                <w:sz w:val="22"/>
                <w:szCs w:val="22"/>
                <w:u w:val="single"/>
              </w:rPr>
              <w:t>Solicitantul va descrie în planul de afaceri contribuția proiectului la obiectivele transversale ale Reg. (UE) nr. 1305/2013: mediu, climă și inovare. Se va detalia caracterul inovativ al investiției, respectiv componentele de mediu și climă la care contribuie proiectul.</w:t>
            </w:r>
          </w:p>
          <w:p w:rsidR="007439BA" w:rsidRPr="001A1AD9" w:rsidRDefault="007439BA" w:rsidP="007439BA">
            <w:pPr>
              <w:autoSpaceDE w:val="0"/>
              <w:autoSpaceDN w:val="0"/>
              <w:adjustRightInd w:val="0"/>
              <w:jc w:val="both"/>
              <w:rPr>
                <w:rFonts w:cstheme="minorHAnsi"/>
                <w:color w:val="000000"/>
              </w:rPr>
            </w:pPr>
            <w:r w:rsidRPr="001A1AD9">
              <w:rPr>
                <w:rFonts w:cstheme="minorHAnsi"/>
                <w:color w:val="000000"/>
              </w:rPr>
              <w:t xml:space="preserve">Solicitanţii acestei submăsuri care deţin exploataţii zootehnice/ mixte şi care fac parte dintr-o asociaţie/ cooperativă care are concesionate/ închiriate suprafeţe agricole reprezentând pajişti, în conformitate cu Ordinul MADR nr. 619/06.04.2015, vor ţine cont în elaborarea planului de afaceri de toate angajamentele luate ca urmare a aderării la acea asociaţie/ cooperativă şi vor prezenta în cadrul acestuia, în secţiunea dedicată fluxului tehnologic, detaliile privind modalitatea de creştere a animalelor atât în perimetrul gospodăriei cât şi în afara acesteia având în vedere că o perioadă importantă de timp animalele nu se regăsesc în exploataţia solicitantului. </w:t>
            </w:r>
          </w:p>
          <w:p w:rsidR="007439BA" w:rsidRPr="001A1AD9" w:rsidRDefault="007439BA" w:rsidP="007439BA">
            <w:pPr>
              <w:shd w:val="clear" w:color="auto" w:fill="FFFFFF" w:themeFill="background1"/>
              <w:jc w:val="both"/>
              <w:rPr>
                <w:rFonts w:cstheme="minorHAnsi"/>
                <w:bCs/>
                <w:color w:val="000000"/>
              </w:rPr>
            </w:pPr>
            <w:r w:rsidRPr="001A1AD9">
              <w:rPr>
                <w:rFonts w:cstheme="minorHAnsi"/>
                <w:color w:val="000000"/>
              </w:rPr>
              <w:t>În cadrul planului de afaceri trebuie demonstrată sustenabilitatea şi viabilitatea activităţii pentru care se solicită sprijin (inclusiv obţinerea producţiei de către fermier şi comercializarea acesteia şi în perioada de păşunat). Atât în Planul de afaceri cât şi în cadrul cererii de finanţare trebuie menţionate codurile ANSVSA (al solicitantului şi asociaţiei/cooperativei) în vederea verificării transferului animalelor.</w:t>
            </w:r>
          </w:p>
          <w:p w:rsidR="00E46187" w:rsidRPr="0052386D" w:rsidRDefault="007439BA" w:rsidP="007439BA">
            <w:pPr>
              <w:widowControl w:val="0"/>
              <w:jc w:val="both"/>
              <w:rPr>
                <w:rFonts w:eastAsia="Times New Roman" w:cstheme="minorHAnsi"/>
                <w:lang w:val="en-US"/>
              </w:rPr>
            </w:pPr>
            <w:r w:rsidRPr="001A1AD9">
              <w:rPr>
                <w:rFonts w:cstheme="minorHAnsi"/>
              </w:rPr>
              <w:t>Se va prezenta modul în care planul de afaceri și investițiile propuse contribuie la atingerea obiectivelor prevăzute în Strategia de Dezvoltare Locală GAL Microregiunea Belcești-Focuri.</w:t>
            </w:r>
          </w:p>
        </w:tc>
      </w:tr>
      <w:tr w:rsidR="00781E9E" w:rsidRPr="0052386D" w:rsidTr="0067254F">
        <w:trPr>
          <w:trHeight w:val="989"/>
        </w:trPr>
        <w:tc>
          <w:tcPr>
            <w:tcW w:w="10312" w:type="dxa"/>
            <w:gridSpan w:val="2"/>
          </w:tcPr>
          <w:p w:rsidR="00781E9E" w:rsidRPr="0052386D" w:rsidRDefault="00E46187" w:rsidP="00676A25">
            <w:pPr>
              <w:widowControl w:val="0"/>
              <w:ind w:left="-2" w:right="110"/>
              <w:jc w:val="both"/>
              <w:rPr>
                <w:rFonts w:eastAsia="Times New Roman" w:cstheme="minorHAnsi"/>
                <w:b/>
                <w:lang w:val="en-US"/>
              </w:rPr>
            </w:pPr>
            <w:r w:rsidRPr="0052386D">
              <w:rPr>
                <w:rFonts w:eastAsia="Times New Roman" w:cstheme="minorHAnsi"/>
                <w:lang w:val="en-US"/>
              </w:rPr>
              <w:lastRenderedPageBreak/>
              <w:t>Dacă în urma verificării efectuate în conformitate cu precizările din coloana “puncte de verificat în documente”, expertul constata că solicitantul îndeplinește condiția de eligibilitate, va bifa casuţa “DA”, iar în caz contrar va bifa căsuța “NU”, cererea fiind declarată neeligibilă și se va continua verificarea.</w:t>
            </w:r>
          </w:p>
        </w:tc>
      </w:tr>
      <w:tr w:rsidR="00781E9E" w:rsidRPr="0052386D" w:rsidTr="00E17B3D">
        <w:trPr>
          <w:trHeight w:val="414"/>
        </w:trPr>
        <w:tc>
          <w:tcPr>
            <w:tcW w:w="10312" w:type="dxa"/>
            <w:gridSpan w:val="2"/>
            <w:shd w:val="clear" w:color="auto" w:fill="92CDDC" w:themeFill="accent5" w:themeFillTint="99"/>
          </w:tcPr>
          <w:p w:rsidR="00781E9E" w:rsidRPr="0093519B" w:rsidRDefault="005947FD" w:rsidP="005947FD">
            <w:pPr>
              <w:tabs>
                <w:tab w:val="left" w:pos="0"/>
                <w:tab w:val="left" w:pos="990"/>
              </w:tabs>
              <w:jc w:val="both"/>
              <w:rPr>
                <w:rFonts w:cstheme="minorHAnsi"/>
                <w:b/>
                <w:noProof/>
                <w:highlight w:val="yellow"/>
              </w:rPr>
            </w:pPr>
            <w:r w:rsidRPr="00DE560A">
              <w:rPr>
                <w:rFonts w:cstheme="minorHAnsi"/>
                <w:b/>
                <w:noProof/>
              </w:rPr>
              <w:lastRenderedPageBreak/>
              <w:t xml:space="preserve">EG6 </w:t>
            </w:r>
            <w:r w:rsidR="0076474D" w:rsidRPr="00DE560A">
              <w:rPr>
                <w:rFonts w:cstheme="minorHAnsi"/>
                <w:b/>
                <w:noProof/>
              </w:rPr>
              <w:t>Solicitantul nu a mai beneficiat de sprijin anterior prin această măsură</w:t>
            </w:r>
          </w:p>
        </w:tc>
      </w:tr>
      <w:tr w:rsidR="00D62BED" w:rsidRPr="0052386D" w:rsidTr="00E46187">
        <w:trPr>
          <w:trHeight w:val="852"/>
        </w:trPr>
        <w:tc>
          <w:tcPr>
            <w:tcW w:w="4926" w:type="dxa"/>
          </w:tcPr>
          <w:p w:rsidR="0076474D" w:rsidRPr="001C3A7E" w:rsidRDefault="0076474D" w:rsidP="0076474D">
            <w:pPr>
              <w:spacing w:line="220" w:lineRule="exact"/>
              <w:contextualSpacing/>
              <w:jc w:val="both"/>
              <w:rPr>
                <w:rFonts w:cstheme="minorHAnsi"/>
                <w:b/>
                <w:noProof/>
              </w:rPr>
            </w:pPr>
            <w:bookmarkStart w:id="3" w:name="_Hlk518557491"/>
            <w:r w:rsidRPr="001C3A7E">
              <w:rPr>
                <w:rFonts w:cstheme="minorHAnsi"/>
                <w:b/>
                <w:noProof/>
              </w:rPr>
              <w:t>Documente verificate:</w:t>
            </w:r>
          </w:p>
          <w:p w:rsidR="00D62BED" w:rsidRPr="0076474D" w:rsidRDefault="0076474D" w:rsidP="0076474D">
            <w:pPr>
              <w:rPr>
                <w:rFonts w:cstheme="minorHAnsi"/>
                <w:b/>
                <w:lang w:eastAsia="fr-FR"/>
              </w:rPr>
            </w:pPr>
            <w:r w:rsidRPr="0076474D">
              <w:rPr>
                <w:rFonts w:cstheme="minorHAnsi"/>
              </w:rPr>
              <w:t>Cererea de finanțare, Anexa 1</w:t>
            </w:r>
            <w:r w:rsidR="00D612D2">
              <w:rPr>
                <w:rFonts w:cstheme="minorHAnsi"/>
              </w:rPr>
              <w:t>6</w:t>
            </w:r>
            <w:r w:rsidRPr="0076474D">
              <w:rPr>
                <w:rFonts w:cstheme="minorHAnsi"/>
              </w:rPr>
              <w:t xml:space="preserve"> Declarația pe propria răspundere privind eligibilitatea solicitantului</w:t>
            </w:r>
            <w:r w:rsidRPr="0076474D">
              <w:rPr>
                <w:rFonts w:cstheme="minorHAnsi"/>
                <w:b/>
                <w:lang w:eastAsia="fr-FR"/>
              </w:rPr>
              <w:t xml:space="preserve"> </w:t>
            </w:r>
            <w:bookmarkEnd w:id="3"/>
          </w:p>
        </w:tc>
        <w:tc>
          <w:tcPr>
            <w:tcW w:w="5386" w:type="dxa"/>
          </w:tcPr>
          <w:p w:rsidR="000800CA" w:rsidRDefault="00D612D2" w:rsidP="000800CA">
            <w:pPr>
              <w:pStyle w:val="Listparagraf"/>
              <w:spacing w:after="0" w:line="240" w:lineRule="auto"/>
              <w:ind w:left="0" w:firstLine="720"/>
              <w:jc w:val="both"/>
              <w:rPr>
                <w:rFonts w:cstheme="minorHAnsi"/>
              </w:rPr>
            </w:pPr>
            <w:r w:rsidRPr="00D612D2">
              <w:rPr>
                <w:rFonts w:eastAsia="Times New Roman" w:cstheme="minorHAnsi"/>
                <w:lang w:val="en-US"/>
              </w:rPr>
              <w:t xml:space="preserve">Expertul verifică </w:t>
            </w:r>
            <w:r w:rsidRPr="00CA68DA">
              <w:rPr>
                <w:rFonts w:eastAsia="Times New Roman" w:cstheme="minorHAnsi"/>
                <w:b/>
                <w:i/>
                <w:lang w:val="en-US"/>
              </w:rPr>
              <w:t>secțiunea C din Cererea de Finanțare</w:t>
            </w:r>
            <w:r w:rsidR="000800CA" w:rsidRPr="00CA68DA">
              <w:rPr>
                <w:rFonts w:eastAsia="Times New Roman" w:cstheme="minorHAnsi"/>
                <w:b/>
                <w:i/>
                <w:lang w:val="en-US"/>
              </w:rPr>
              <w:t xml:space="preserve"> și </w:t>
            </w:r>
            <w:r w:rsidR="000800CA" w:rsidRPr="00CA68DA">
              <w:rPr>
                <w:rFonts w:cstheme="minorHAnsi"/>
                <w:b/>
                <w:i/>
              </w:rPr>
              <w:t>Anexa 16 Declarația pe propria răspundere privind eligibilitatea solicitantului</w:t>
            </w:r>
            <w:r w:rsidR="000800CA">
              <w:rPr>
                <w:rFonts w:cstheme="minorHAnsi"/>
              </w:rPr>
              <w:t xml:space="preserve">, </w:t>
            </w:r>
            <w:r w:rsidRPr="00D612D2">
              <w:rPr>
                <w:rFonts w:eastAsia="Times New Roman" w:cstheme="minorHAnsi"/>
                <w:lang w:val="en-US"/>
              </w:rPr>
              <w:t xml:space="preserve">daca solicitantul a mai beneficiat de sprijin nerambursabil prin </w:t>
            </w:r>
            <w:r w:rsidRPr="001A1AD9">
              <w:rPr>
                <w:rFonts w:cstheme="minorHAnsi"/>
              </w:rPr>
              <w:t>intermediul măsurilor</w:t>
            </w:r>
            <w:r w:rsidR="000800CA">
              <w:rPr>
                <w:rFonts w:cstheme="minorHAnsi"/>
              </w:rPr>
              <w:t>:</w:t>
            </w:r>
          </w:p>
          <w:p w:rsidR="000800CA" w:rsidRDefault="000800CA" w:rsidP="000800CA">
            <w:pPr>
              <w:pStyle w:val="Listparagraf"/>
              <w:spacing w:after="0" w:line="240" w:lineRule="auto"/>
              <w:ind w:left="0"/>
              <w:jc w:val="both"/>
              <w:rPr>
                <w:rFonts w:cstheme="minorHAnsi"/>
              </w:rPr>
            </w:pPr>
            <w:r>
              <w:rPr>
                <w:rFonts w:cstheme="minorHAnsi"/>
              </w:rPr>
              <w:t>-</w:t>
            </w:r>
            <w:r w:rsidR="00D612D2" w:rsidRPr="001A1AD9">
              <w:rPr>
                <w:rFonts w:cstheme="minorHAnsi"/>
              </w:rPr>
              <w:t xml:space="preserve"> </w:t>
            </w:r>
            <w:r w:rsidRPr="00A71B39">
              <w:rPr>
                <w:rFonts w:cstheme="minorHAnsi"/>
              </w:rPr>
              <w:t>112 „Instalarea tinerilor fermieri”/411.112 “Instalarea tinerilor fermieri” din LEADER, din PNDR 2007-2013 şi/sau pentru submăsura 6.1 „Sprijin pentru instalarea tinerilor fermieri” sau proiecte similare finantate prin sub-măsura 19.2 ”Sprijin pentru implementarea acțiunilor în cadrul Strategiei de Dezvoltare Locală” din PNDR 2014-2020</w:t>
            </w:r>
            <w:r>
              <w:rPr>
                <w:rFonts w:cstheme="minorHAnsi"/>
              </w:rPr>
              <w:t>;</w:t>
            </w:r>
          </w:p>
          <w:p w:rsidR="000800CA" w:rsidRDefault="000800CA" w:rsidP="000800CA">
            <w:pPr>
              <w:widowControl w:val="0"/>
              <w:jc w:val="both"/>
              <w:rPr>
                <w:rFonts w:cstheme="minorHAnsi"/>
              </w:rPr>
            </w:pPr>
            <w:r>
              <w:rPr>
                <w:rFonts w:cstheme="minorHAnsi"/>
              </w:rPr>
              <w:t xml:space="preserve">- </w:t>
            </w:r>
            <w:r w:rsidRPr="00A71B39">
              <w:rPr>
                <w:rFonts w:cstheme="minorHAnsi"/>
              </w:rPr>
              <w:t>141 „Sprijinirea fermelor agricole de semisubzistență”/ 411.141 Sprijinirea fermelor agricole de semisubzistență”</w:t>
            </w:r>
            <w:r w:rsidRPr="00A71B39">
              <w:rPr>
                <w:rFonts w:cstheme="minorHAnsi"/>
                <w:b/>
              </w:rPr>
              <w:t>,</w:t>
            </w:r>
            <w:r w:rsidRPr="00A71B39">
              <w:rPr>
                <w:rFonts w:cstheme="minorHAnsi"/>
              </w:rPr>
              <w:t xml:space="preserve"> din LEADER, din PNDR 2007-2013 sau prin intermediul submăsurii 6.3 „Sprijin pentru dezvoltarea fermelor mici” inclusiv ITI sau proiecte similare finanțate prin sub-măsura 19.2 din PNDR 2014-2020</w:t>
            </w:r>
            <w:r>
              <w:rPr>
                <w:rFonts w:cstheme="minorHAnsi"/>
              </w:rPr>
              <w:t>.</w:t>
            </w:r>
          </w:p>
          <w:p w:rsidR="00785752" w:rsidRPr="00A71B39" w:rsidRDefault="00785752" w:rsidP="00785752">
            <w:pPr>
              <w:pStyle w:val="Listparagraf"/>
              <w:ind w:left="0"/>
              <w:jc w:val="both"/>
              <w:rPr>
                <w:rFonts w:cstheme="minorHAnsi"/>
              </w:rPr>
            </w:pPr>
            <w:r>
              <w:rPr>
                <w:rFonts w:cstheme="minorHAnsi"/>
              </w:rPr>
              <w:t xml:space="preserve">De asemenea, </w:t>
            </w:r>
            <w:r>
              <w:rPr>
                <w:rFonts w:cstheme="minorHAnsi"/>
              </w:rPr>
              <w:t>expertul</w:t>
            </w:r>
            <w:r>
              <w:rPr>
                <w:rFonts w:cstheme="minorHAnsi"/>
              </w:rPr>
              <w:t xml:space="preserve"> verifică dacă solicitantul </w:t>
            </w:r>
            <w:r w:rsidR="001E5B38">
              <w:rPr>
                <w:rFonts w:cstheme="minorHAnsi"/>
              </w:rPr>
              <w:t xml:space="preserve">a bifat in </w:t>
            </w:r>
            <w:r w:rsidR="001E5B38" w:rsidRPr="001E5B38">
              <w:rPr>
                <w:rFonts w:cstheme="minorHAnsi"/>
                <w:b/>
                <w:i/>
              </w:rPr>
              <w:t xml:space="preserve">Anexa 6 </w:t>
            </w:r>
            <w:r w:rsidR="001E5B38" w:rsidRPr="001E5B38">
              <w:rPr>
                <w:rFonts w:cstheme="minorHAnsi"/>
                <w:b/>
                <w:i/>
              </w:rPr>
              <w:t>Declarația pe propria răspundere privind eligibilitatea solicitantului</w:t>
            </w:r>
            <w:r w:rsidR="001E5B38">
              <w:rPr>
                <w:rFonts w:cstheme="minorHAnsi"/>
                <w:b/>
                <w:i/>
              </w:rPr>
              <w:t xml:space="preserve">, </w:t>
            </w:r>
            <w:r w:rsidR="001E5B38">
              <w:rPr>
                <w:rFonts w:cstheme="minorHAnsi"/>
              </w:rPr>
              <w:t xml:space="preserve">că </w:t>
            </w:r>
            <w:r w:rsidRPr="00687683">
              <w:rPr>
                <w:rFonts w:cstheme="minorHAnsi"/>
              </w:rPr>
              <w:t>are în derulare proiect</w:t>
            </w:r>
            <w:r w:rsidRPr="00A71B39">
              <w:rPr>
                <w:rFonts w:cstheme="minorHAnsi"/>
              </w:rPr>
              <w:t xml:space="preserve"> pe submăsura 4.1 "Investiții în exploatații agricole", 4.1a „Investiții în exploatații pomicole” 4.2 ”Investiții pentru procesarea/marketingul produselor agricole”, 4.2a ”Investiții în procesarea/marketingul produselor din sectorul pomicol” sau proiecte similare finanțate prin sub-măsura 19.2 ”Sprijin pentru implementarea acțiunilor în cadrul Strategiei de Dezvoltare Locală” din PNDR 2014-2020</w:t>
            </w:r>
            <w:r>
              <w:rPr>
                <w:rFonts w:cstheme="minorHAnsi"/>
              </w:rPr>
              <w:t>.</w:t>
            </w:r>
          </w:p>
          <w:p w:rsidR="00785752" w:rsidRPr="001D5121" w:rsidRDefault="001E5B38" w:rsidP="000800CA">
            <w:pPr>
              <w:widowControl w:val="0"/>
              <w:jc w:val="both"/>
              <w:rPr>
                <w:rFonts w:eastAsia="Times New Roman" w:cstheme="minorHAnsi"/>
                <w:b/>
                <w:i/>
                <w:lang w:val="en-US"/>
              </w:rPr>
            </w:pPr>
            <w:r w:rsidRPr="001D5121">
              <w:rPr>
                <w:rFonts w:eastAsia="Times New Roman" w:cstheme="minorHAnsi"/>
                <w:b/>
                <w:i/>
                <w:lang w:val="en-US"/>
              </w:rPr>
              <w:t>Dacă se constată că solicitantul a beneficiar de sprijin, proiectul va fi declarat neeligibil.</w:t>
            </w:r>
          </w:p>
        </w:tc>
      </w:tr>
      <w:tr w:rsidR="00781E9E" w:rsidRPr="0052386D" w:rsidTr="00E46187">
        <w:trPr>
          <w:trHeight w:val="285"/>
        </w:trPr>
        <w:tc>
          <w:tcPr>
            <w:tcW w:w="10312" w:type="dxa"/>
            <w:gridSpan w:val="2"/>
          </w:tcPr>
          <w:p w:rsidR="00D62BED" w:rsidRDefault="00AC1FDF" w:rsidP="00676A25">
            <w:pPr>
              <w:widowControl w:val="0"/>
              <w:tabs>
                <w:tab w:val="left" w:pos="-5040"/>
              </w:tabs>
              <w:autoSpaceDE w:val="0"/>
              <w:autoSpaceDN w:val="0"/>
              <w:adjustRightInd w:val="0"/>
              <w:ind w:right="34"/>
              <w:contextualSpacing/>
              <w:jc w:val="both"/>
              <w:rPr>
                <w:rFonts w:eastAsia="Times New Roman" w:cstheme="minorHAnsi"/>
                <w:bCs/>
              </w:rPr>
            </w:pPr>
            <w:r w:rsidRPr="00AC1FDF">
              <w:rPr>
                <w:rFonts w:eastAsia="Times New Roman" w:cstheme="minorHAnsi"/>
                <w:bCs/>
              </w:rPr>
              <w:t>Dacă în urma verificării efectuate, expertul constată că solicitantul îndeplinește condiția de eligibilitate, va bifa casuţa “DA”, iar în caz contrar va bifa căsuța “NU”, cererea fiind declarată neeligibilă și se va continua verificarea.</w:t>
            </w:r>
          </w:p>
          <w:p w:rsidR="00AC1FDF" w:rsidRPr="0052386D" w:rsidRDefault="00AC1FDF" w:rsidP="00676A25">
            <w:pPr>
              <w:widowControl w:val="0"/>
              <w:tabs>
                <w:tab w:val="left" w:pos="-5040"/>
              </w:tabs>
              <w:autoSpaceDE w:val="0"/>
              <w:autoSpaceDN w:val="0"/>
              <w:adjustRightInd w:val="0"/>
              <w:ind w:right="34"/>
              <w:contextualSpacing/>
              <w:jc w:val="both"/>
              <w:rPr>
                <w:rFonts w:eastAsia="Times New Roman" w:cstheme="minorHAnsi"/>
                <w:bCs/>
              </w:rPr>
            </w:pPr>
          </w:p>
        </w:tc>
      </w:tr>
      <w:tr w:rsidR="00BF72A7" w:rsidRPr="0052386D" w:rsidTr="00E17B3D">
        <w:trPr>
          <w:trHeight w:val="238"/>
        </w:trPr>
        <w:tc>
          <w:tcPr>
            <w:tcW w:w="10312" w:type="dxa"/>
            <w:gridSpan w:val="2"/>
            <w:shd w:val="clear" w:color="auto" w:fill="92CDDC" w:themeFill="accent5" w:themeFillTint="99"/>
          </w:tcPr>
          <w:p w:rsidR="00BF72A7" w:rsidRPr="0052386D" w:rsidRDefault="00501D83" w:rsidP="00676A25">
            <w:pPr>
              <w:jc w:val="both"/>
              <w:rPr>
                <w:rFonts w:cstheme="minorHAnsi"/>
                <w:b/>
              </w:rPr>
            </w:pPr>
            <w:r w:rsidRPr="00501D83">
              <w:rPr>
                <w:rFonts w:cstheme="minorHAnsi"/>
                <w:b/>
              </w:rPr>
              <w:t>EG7 Solicitanții care dețin exploatații din sectorul pomicol pot primi sprijin prin această măsură doar pentru speciile și suprafețele eligibile cuprinse în Anexa din Cadrul Național de Implementare aferentă STP, excepție cultura de căpșuni în sere și solarii.</w:t>
            </w:r>
          </w:p>
        </w:tc>
      </w:tr>
      <w:tr w:rsidR="00B93EC5" w:rsidRPr="0052386D" w:rsidTr="001D5121">
        <w:trPr>
          <w:trHeight w:val="706"/>
        </w:trPr>
        <w:tc>
          <w:tcPr>
            <w:tcW w:w="4926" w:type="dxa"/>
          </w:tcPr>
          <w:p w:rsidR="00501D83" w:rsidRPr="001C3A7E" w:rsidRDefault="00501D83" w:rsidP="00501D83">
            <w:pPr>
              <w:tabs>
                <w:tab w:val="left" w:pos="0"/>
                <w:tab w:val="left" w:pos="990"/>
              </w:tabs>
              <w:jc w:val="both"/>
              <w:rPr>
                <w:rFonts w:cstheme="minorHAnsi"/>
                <w:b/>
                <w:noProof/>
              </w:rPr>
            </w:pPr>
            <w:r w:rsidRPr="001C3A7E">
              <w:rPr>
                <w:rFonts w:cstheme="minorHAnsi"/>
                <w:b/>
                <w:noProof/>
              </w:rPr>
              <w:t>Documente verificate:</w:t>
            </w:r>
          </w:p>
          <w:p w:rsidR="00B93EC5" w:rsidRPr="0052386D" w:rsidRDefault="00501D83" w:rsidP="00501D83">
            <w:pPr>
              <w:ind w:firstLine="20"/>
              <w:jc w:val="both"/>
              <w:rPr>
                <w:rFonts w:cstheme="minorHAnsi"/>
                <w:lang w:eastAsia="fr-FR"/>
              </w:rPr>
            </w:pPr>
            <w:r w:rsidRPr="001C3A7E">
              <w:rPr>
                <w:rFonts w:cstheme="minorHAnsi"/>
                <w:i/>
              </w:rPr>
              <w:t>Planul de afaceri,</w:t>
            </w:r>
            <w:r w:rsidRPr="001C3A7E">
              <w:rPr>
                <w:rFonts w:cstheme="minorHAnsi"/>
                <w:b/>
                <w:i/>
              </w:rPr>
              <w:t xml:space="preserve"> </w:t>
            </w:r>
            <w:r w:rsidRPr="001C3A7E">
              <w:rPr>
                <w:rFonts w:cstheme="minorHAnsi"/>
                <w:i/>
              </w:rPr>
              <w:t>Cererea de finanțare, Anexa 6 – Anexa aferentă Subprogramului Tematic Pomicol</w:t>
            </w:r>
            <w:r w:rsidRPr="0052386D">
              <w:rPr>
                <w:rFonts w:cstheme="minorHAnsi"/>
                <w:lang w:eastAsia="fr-FR"/>
              </w:rPr>
              <w:t xml:space="preserve"> </w:t>
            </w:r>
          </w:p>
          <w:p w:rsidR="00B93EC5" w:rsidRPr="0052386D" w:rsidRDefault="00B93EC5" w:rsidP="00461A60">
            <w:pPr>
              <w:ind w:firstLine="20"/>
              <w:jc w:val="both"/>
              <w:rPr>
                <w:rFonts w:cstheme="minorHAnsi"/>
                <w:lang w:eastAsia="fr-FR"/>
              </w:rPr>
            </w:pPr>
          </w:p>
          <w:p w:rsidR="00B93EC5" w:rsidRPr="0052386D" w:rsidRDefault="00B93EC5" w:rsidP="00461A60">
            <w:pPr>
              <w:ind w:firstLine="20"/>
              <w:jc w:val="both"/>
              <w:rPr>
                <w:rFonts w:cstheme="minorHAnsi"/>
                <w:lang w:eastAsia="fr-FR"/>
              </w:rPr>
            </w:pPr>
          </w:p>
        </w:tc>
        <w:tc>
          <w:tcPr>
            <w:tcW w:w="5386" w:type="dxa"/>
          </w:tcPr>
          <w:p w:rsidR="00C60C6C" w:rsidRPr="001A1AD9" w:rsidRDefault="00C60C6C" w:rsidP="001D5121">
            <w:pPr>
              <w:autoSpaceDE w:val="0"/>
              <w:autoSpaceDN w:val="0"/>
              <w:adjustRightInd w:val="0"/>
              <w:jc w:val="both"/>
              <w:rPr>
                <w:rFonts w:cstheme="minorHAnsi"/>
                <w:color w:val="000000"/>
              </w:rPr>
            </w:pPr>
            <w:r w:rsidRPr="001A1AD9">
              <w:rPr>
                <w:rFonts w:cstheme="minorHAnsi"/>
                <w:color w:val="000000"/>
              </w:rPr>
              <w:t xml:space="preserve">În acest caz, se aplică nota de favorabilitate, conform metodologiei de calcul din cadrul Anexei aferente Subprogramului Tematic </w:t>
            </w:r>
            <w:r w:rsidRPr="00EC2EA0">
              <w:rPr>
                <w:rFonts w:cstheme="minorHAnsi"/>
                <w:color w:val="000000"/>
              </w:rPr>
              <w:t>Pomicol (Anexa nr. 6 la Ghidul solicitantului). Aceasta</w:t>
            </w:r>
            <w:r w:rsidRPr="001A1AD9">
              <w:rPr>
                <w:rFonts w:cstheme="minorHAnsi"/>
                <w:color w:val="000000"/>
              </w:rPr>
              <w:t xml:space="preserve"> se aplică doar în cazul acțiunilor de plantare. </w:t>
            </w:r>
          </w:p>
          <w:p w:rsidR="00C60C6C" w:rsidRPr="001A1AD9" w:rsidRDefault="00C60C6C" w:rsidP="001D5121">
            <w:pPr>
              <w:pStyle w:val="Default"/>
              <w:jc w:val="both"/>
              <w:rPr>
                <w:rFonts w:asciiTheme="minorHAnsi" w:hAnsiTheme="minorHAnsi" w:cstheme="minorHAnsi"/>
                <w:sz w:val="22"/>
                <w:szCs w:val="22"/>
              </w:rPr>
            </w:pPr>
            <w:r w:rsidRPr="001A1AD9">
              <w:rPr>
                <w:rFonts w:asciiTheme="minorHAnsi" w:hAnsiTheme="minorHAnsi" w:cstheme="minorHAnsi"/>
                <w:sz w:val="22"/>
                <w:szCs w:val="22"/>
              </w:rPr>
              <w:t xml:space="preserve">În cazul proiectelor din sectorul pomicol se aplică „nota de favorabilitate potențată”, iar în cazul plantațiilor afini „nota de favorabilitate potențată pH și precipitații” </w:t>
            </w:r>
            <w:r w:rsidRPr="001A1AD9">
              <w:rPr>
                <w:rFonts w:asciiTheme="minorHAnsi" w:hAnsiTheme="minorHAnsi" w:cstheme="minorHAnsi"/>
                <w:sz w:val="22"/>
                <w:szCs w:val="22"/>
              </w:rPr>
              <w:lastRenderedPageBreak/>
              <w:t xml:space="preserve">prevăzută în </w:t>
            </w:r>
            <w:r w:rsidRPr="00EC2EA0">
              <w:rPr>
                <w:rFonts w:asciiTheme="minorHAnsi" w:hAnsiTheme="minorHAnsi" w:cstheme="minorHAnsi"/>
                <w:b/>
                <w:bCs/>
                <w:sz w:val="22"/>
                <w:szCs w:val="22"/>
              </w:rPr>
              <w:t>Anexa nr.</w:t>
            </w:r>
            <w:r>
              <w:rPr>
                <w:rFonts w:asciiTheme="minorHAnsi" w:hAnsiTheme="minorHAnsi" w:cstheme="minorHAnsi"/>
                <w:b/>
                <w:bCs/>
                <w:sz w:val="22"/>
                <w:szCs w:val="22"/>
              </w:rPr>
              <w:t xml:space="preserve"> </w:t>
            </w:r>
            <w:r w:rsidRPr="00EC2EA0">
              <w:rPr>
                <w:rFonts w:asciiTheme="minorHAnsi" w:hAnsiTheme="minorHAnsi" w:cstheme="minorHAnsi"/>
                <w:b/>
                <w:bCs/>
                <w:sz w:val="22"/>
                <w:szCs w:val="22"/>
              </w:rPr>
              <w:t xml:space="preserve">6 </w:t>
            </w:r>
            <w:r>
              <w:rPr>
                <w:rFonts w:asciiTheme="minorHAnsi" w:hAnsiTheme="minorHAnsi" w:cstheme="minorHAnsi"/>
                <w:b/>
                <w:bCs/>
                <w:sz w:val="22"/>
                <w:szCs w:val="22"/>
              </w:rPr>
              <w:t xml:space="preserve">Areale STP, </w:t>
            </w:r>
            <w:r w:rsidRPr="00EC2EA0">
              <w:rPr>
                <w:rFonts w:asciiTheme="minorHAnsi" w:hAnsiTheme="minorHAnsi" w:cstheme="minorHAnsi"/>
                <w:sz w:val="22"/>
                <w:szCs w:val="22"/>
              </w:rPr>
              <w:t>indiferent</w:t>
            </w:r>
            <w:r w:rsidRPr="001A1AD9">
              <w:rPr>
                <w:rFonts w:asciiTheme="minorHAnsi" w:hAnsiTheme="minorHAnsi" w:cstheme="minorHAnsi"/>
                <w:sz w:val="22"/>
                <w:szCs w:val="22"/>
              </w:rPr>
              <w:t xml:space="preserve"> dacă exploatațiile respective dețin (vizează) sau nu sisteme de irigații.</w:t>
            </w:r>
          </w:p>
          <w:p w:rsidR="00C60C6C" w:rsidRPr="001A1AD9" w:rsidRDefault="00C60C6C" w:rsidP="001D5121">
            <w:pPr>
              <w:autoSpaceDE w:val="0"/>
              <w:autoSpaceDN w:val="0"/>
              <w:adjustRightInd w:val="0"/>
              <w:jc w:val="both"/>
              <w:rPr>
                <w:rFonts w:cstheme="minorHAnsi"/>
                <w:color w:val="000000"/>
              </w:rPr>
            </w:pPr>
            <w:r w:rsidRPr="001A1AD9">
              <w:rPr>
                <w:rFonts w:cstheme="minorHAnsi"/>
                <w:color w:val="000000"/>
              </w:rPr>
              <w:t xml:space="preserve">În cadrul acestei submăsuri sunt eligibile pentru sprijin proiectele implementate în UAT-urile care au nota de favorabilitate potenţată ≥2. </w:t>
            </w:r>
          </w:p>
          <w:p w:rsidR="00C60C6C" w:rsidRPr="001A1AD9" w:rsidRDefault="00C60C6C" w:rsidP="001D5121">
            <w:pPr>
              <w:pStyle w:val="Default"/>
              <w:jc w:val="both"/>
              <w:rPr>
                <w:rFonts w:asciiTheme="minorHAnsi" w:hAnsiTheme="minorHAnsi" w:cstheme="minorHAnsi"/>
                <w:sz w:val="22"/>
                <w:szCs w:val="22"/>
              </w:rPr>
            </w:pPr>
            <w:r w:rsidRPr="001A1AD9">
              <w:rPr>
                <w:rFonts w:asciiTheme="minorHAnsi" w:hAnsiTheme="minorHAnsi" w:cstheme="minorHAnsi"/>
                <w:sz w:val="22"/>
                <w:szCs w:val="22"/>
              </w:rPr>
              <w:t>În cazul UAT-urilor care au nota de favorabilitate potenţată &lt;2 pot fi eligibile amplasamentele din cadrul UAT-ului dacă solicitantul sprijinului furnizează AFIR un studiu avizat de ICDP Mărăcineni, efectuat prin metodologia studiului privind zonarea speciilor pomicole, conform căruia se demonstrează că amplasamentul respectiv are o notă de favorabilitate naturală sau potențată ≥2.</w:t>
            </w:r>
          </w:p>
          <w:p w:rsidR="00C60C6C" w:rsidRPr="001A1AD9" w:rsidRDefault="00C60C6C" w:rsidP="00C60C6C">
            <w:pPr>
              <w:autoSpaceDE w:val="0"/>
              <w:autoSpaceDN w:val="0"/>
              <w:adjustRightInd w:val="0"/>
              <w:jc w:val="both"/>
              <w:rPr>
                <w:rFonts w:cstheme="minorHAnsi"/>
                <w:color w:val="000000"/>
              </w:rPr>
            </w:pPr>
            <w:r w:rsidRPr="001A1AD9">
              <w:rPr>
                <w:rFonts w:cstheme="minorHAnsi"/>
                <w:color w:val="000000"/>
              </w:rPr>
              <w:t xml:space="preserve">Informațiile privind obținerea studiului necesar recalculării notelor de favorabilitate pe amplasamentele din cadrul UAT-urilor care au o notă de favorabilitate potențată &lt;2 se regăsesc pe pagina web a Institutului de Cercetare - Dezvoltare pentru Pomicultura Pitești – Mărăcineni la următoarea adresa web: </w:t>
            </w:r>
            <w:hyperlink r:id="rId9" w:history="1">
              <w:r w:rsidRPr="001A1AD9">
                <w:rPr>
                  <w:rStyle w:val="Hyperlink"/>
                  <w:rFonts w:cstheme="minorHAnsi"/>
                </w:rPr>
                <w:t>http://icdp.ro/anunturi/Pasi%20recalculare.pdf</w:t>
              </w:r>
            </w:hyperlink>
            <w:r w:rsidRPr="001A1AD9">
              <w:rPr>
                <w:rFonts w:cstheme="minorHAnsi"/>
                <w:color w:val="000000"/>
              </w:rPr>
              <w:t xml:space="preserve">  </w:t>
            </w:r>
          </w:p>
          <w:p w:rsidR="00C60C6C" w:rsidRPr="001A1AD9" w:rsidRDefault="00C60C6C" w:rsidP="00C60C6C">
            <w:pPr>
              <w:autoSpaceDE w:val="0"/>
              <w:autoSpaceDN w:val="0"/>
              <w:adjustRightInd w:val="0"/>
              <w:jc w:val="both"/>
              <w:rPr>
                <w:rFonts w:cstheme="minorHAnsi"/>
                <w:color w:val="000000"/>
              </w:rPr>
            </w:pPr>
            <w:r w:rsidRPr="001A1AD9">
              <w:rPr>
                <w:rFonts w:cstheme="minorHAnsi"/>
                <w:color w:val="000000"/>
              </w:rPr>
              <w:t xml:space="preserve">Semnificaţia notelor din tabelul privind gradul de favorabilitate al unui amplasament pentru o specie pomicolă se </w:t>
            </w:r>
            <w:r w:rsidRPr="00EC2EA0">
              <w:rPr>
                <w:rFonts w:cstheme="minorHAnsi"/>
                <w:color w:val="000000"/>
              </w:rPr>
              <w:t>regăsește în Anexa nr. 6 la Ghidul solicitantului.</w:t>
            </w:r>
            <w:r w:rsidRPr="001A1AD9">
              <w:rPr>
                <w:rFonts w:cstheme="minorHAnsi"/>
                <w:color w:val="000000"/>
              </w:rPr>
              <w:t xml:space="preserve"> </w:t>
            </w:r>
          </w:p>
          <w:p w:rsidR="00C60C6C" w:rsidRPr="001A1AD9" w:rsidRDefault="00C60C6C" w:rsidP="001D5121">
            <w:pPr>
              <w:pStyle w:val="Default"/>
              <w:jc w:val="both"/>
              <w:rPr>
                <w:rFonts w:asciiTheme="minorHAnsi" w:hAnsiTheme="minorHAnsi" w:cstheme="minorHAnsi"/>
                <w:b/>
                <w:bCs/>
                <w:sz w:val="22"/>
                <w:szCs w:val="22"/>
              </w:rPr>
            </w:pPr>
            <w:r w:rsidRPr="001A1AD9">
              <w:rPr>
                <w:rFonts w:asciiTheme="minorHAnsi" w:hAnsiTheme="minorHAnsi" w:cstheme="minorHAnsi"/>
                <w:sz w:val="22"/>
                <w:szCs w:val="22"/>
              </w:rPr>
              <w:t xml:space="preserve">În cazul exploataţiilor care presupun înfiinţarea şi/ sau reconversia plantaţiilor pomicole, precum și a pepinierelor, materialul săditor (de plantare)/ de înmulțire utilizat trebuie să fie din categoria biologică </w:t>
            </w:r>
            <w:r w:rsidRPr="001A1AD9">
              <w:rPr>
                <w:rFonts w:asciiTheme="minorHAnsi" w:hAnsiTheme="minorHAnsi" w:cstheme="minorHAnsi"/>
                <w:i/>
                <w:iCs/>
                <w:sz w:val="22"/>
                <w:szCs w:val="22"/>
              </w:rPr>
              <w:t xml:space="preserve">certificat </w:t>
            </w:r>
            <w:r w:rsidRPr="001A1AD9">
              <w:rPr>
                <w:rFonts w:asciiTheme="minorHAnsi" w:hAnsiTheme="minorHAnsi" w:cstheme="minorHAnsi"/>
                <w:sz w:val="22"/>
                <w:szCs w:val="22"/>
              </w:rPr>
              <w:t xml:space="preserve">sau dintr-o categorie superioară, cu excepția nucului și alunului, care poate fi material de plantare CAC (conformitas agraria communitatis) condiție care va fi justificată la a doua tranșă de sprijin. Acest document va fi prezentat obligatoriu la solicitarea celei de-a doua cereri de plată) </w:t>
            </w:r>
            <w:r w:rsidRPr="001A1AD9">
              <w:rPr>
                <w:rFonts w:asciiTheme="minorHAnsi" w:hAnsiTheme="minorHAnsi" w:cstheme="minorHAnsi"/>
                <w:b/>
                <w:bCs/>
                <w:sz w:val="22"/>
                <w:szCs w:val="22"/>
              </w:rPr>
              <w:t>şi vor respecta condiţiile prevăzute prin prezentul Ghid şi Fişa tehnică a măsurii 2.2A.</w:t>
            </w:r>
          </w:p>
          <w:p w:rsidR="00C60C6C" w:rsidRPr="001A1AD9" w:rsidRDefault="00C60C6C" w:rsidP="001D5121">
            <w:pPr>
              <w:pStyle w:val="Default"/>
              <w:jc w:val="both"/>
              <w:rPr>
                <w:rFonts w:asciiTheme="minorHAnsi" w:hAnsiTheme="minorHAnsi" w:cstheme="minorHAnsi"/>
                <w:sz w:val="22"/>
                <w:szCs w:val="22"/>
              </w:rPr>
            </w:pPr>
            <w:r w:rsidRPr="001A1AD9">
              <w:rPr>
                <w:rFonts w:asciiTheme="minorHAnsi" w:hAnsiTheme="minorHAnsi" w:cstheme="minorHAnsi"/>
                <w:sz w:val="22"/>
                <w:szCs w:val="22"/>
              </w:rPr>
              <w:t>În cazul în care prin intermediul Planului de afaceri solicitantul propune dezvoltarea unei exploatații pomicole, se vor respecta condițiile prevăzute în Legea pomiculturii nr.</w:t>
            </w:r>
            <w:r>
              <w:rPr>
                <w:rFonts w:asciiTheme="minorHAnsi" w:hAnsiTheme="minorHAnsi" w:cstheme="minorHAnsi"/>
                <w:sz w:val="22"/>
                <w:szCs w:val="22"/>
              </w:rPr>
              <w:t xml:space="preserve"> </w:t>
            </w:r>
            <w:r w:rsidRPr="001A1AD9">
              <w:rPr>
                <w:rFonts w:asciiTheme="minorHAnsi" w:hAnsiTheme="minorHAnsi" w:cstheme="minorHAnsi"/>
                <w:sz w:val="22"/>
                <w:szCs w:val="22"/>
              </w:rPr>
              <w:t>348/ 2003, cu modificările și completările ulterioare.</w:t>
            </w:r>
          </w:p>
          <w:p w:rsidR="00B93EC5" w:rsidRDefault="00C60C6C" w:rsidP="001D5121">
            <w:pPr>
              <w:jc w:val="both"/>
              <w:rPr>
                <w:rFonts w:cstheme="minorHAnsi"/>
              </w:rPr>
            </w:pPr>
            <w:r w:rsidRPr="001A1AD9">
              <w:rPr>
                <w:rFonts w:cstheme="minorHAnsi"/>
              </w:rPr>
              <w:t xml:space="preserve">În cazul exploataţiilor care presupun înfiinţarea plantațiilor viticole, materialul săditor utilizat trebuie să fie din categoria biologică certificat, condiție care va fi justificată la a doua tranșă de sprijin. Încadrarea materialului săditor în categorii biologice se va face în conformitate cu prevederile </w:t>
            </w:r>
            <w:r w:rsidRPr="001A1AD9">
              <w:rPr>
                <w:rFonts w:cstheme="minorHAnsi"/>
                <w:iCs/>
              </w:rPr>
              <w:t xml:space="preserve">Ordinului 550/ 2002, </w:t>
            </w:r>
            <w:r w:rsidRPr="001A1AD9">
              <w:rPr>
                <w:rFonts w:cstheme="minorHAnsi"/>
              </w:rPr>
              <w:t>cu modificările și completările ulterioare.</w:t>
            </w:r>
          </w:p>
          <w:p w:rsidR="001D5121" w:rsidRPr="001D5121" w:rsidRDefault="001D5121" w:rsidP="001D5121">
            <w:pPr>
              <w:jc w:val="both"/>
              <w:rPr>
                <w:rFonts w:cstheme="minorHAnsi"/>
                <w:b/>
                <w:i/>
              </w:rPr>
            </w:pPr>
            <w:r w:rsidRPr="001D5121">
              <w:rPr>
                <w:rFonts w:eastAsia="Times New Roman" w:cstheme="minorHAnsi"/>
                <w:b/>
                <w:i/>
                <w:lang w:val="en-US"/>
              </w:rPr>
              <w:t xml:space="preserve">Dacă se constată că solicitantul </w:t>
            </w:r>
            <w:r w:rsidRPr="001D5121">
              <w:rPr>
                <w:rFonts w:cstheme="minorHAnsi"/>
                <w:b/>
                <w:i/>
              </w:rPr>
              <w:t>care dețin</w:t>
            </w:r>
            <w:r w:rsidRPr="001D5121">
              <w:rPr>
                <w:rFonts w:cstheme="minorHAnsi"/>
                <w:b/>
                <w:i/>
              </w:rPr>
              <w:t>e</w:t>
            </w:r>
            <w:r w:rsidRPr="001D5121">
              <w:rPr>
                <w:rFonts w:cstheme="minorHAnsi"/>
                <w:b/>
                <w:i/>
              </w:rPr>
              <w:t xml:space="preserve"> exploatații din sectorul pomicol</w:t>
            </w:r>
            <w:r w:rsidRPr="001D5121">
              <w:rPr>
                <w:rFonts w:cstheme="minorHAnsi"/>
                <w:b/>
                <w:i/>
              </w:rPr>
              <w:t xml:space="preserve"> și solicită finanțare pentru alte</w:t>
            </w:r>
            <w:r w:rsidRPr="001D5121">
              <w:rPr>
                <w:rFonts w:cstheme="minorHAnsi"/>
                <w:b/>
                <w:i/>
              </w:rPr>
              <w:t xml:space="preserve"> specii și suprafețe eligibile cuprinse în Anexa din Cadrul </w:t>
            </w:r>
            <w:r w:rsidRPr="001D5121">
              <w:rPr>
                <w:rFonts w:cstheme="minorHAnsi"/>
                <w:b/>
                <w:i/>
              </w:rPr>
              <w:lastRenderedPageBreak/>
              <w:t>Național de Implementare aferentă STP, excepție cultura de căpșuni în sere și solarii.</w:t>
            </w:r>
            <w:r w:rsidRPr="001D5121">
              <w:rPr>
                <w:rFonts w:eastAsia="Times New Roman" w:cstheme="minorHAnsi"/>
                <w:b/>
                <w:i/>
                <w:lang w:val="en-US"/>
              </w:rPr>
              <w:t>, proiectul va fi declarat neeligibil.</w:t>
            </w:r>
          </w:p>
        </w:tc>
      </w:tr>
      <w:tr w:rsidR="00BF72A7" w:rsidRPr="0052386D" w:rsidTr="00E17B3D">
        <w:trPr>
          <w:trHeight w:val="670"/>
        </w:trPr>
        <w:tc>
          <w:tcPr>
            <w:tcW w:w="10312" w:type="dxa"/>
            <w:gridSpan w:val="2"/>
          </w:tcPr>
          <w:p w:rsidR="00BF72A7" w:rsidRPr="0052386D" w:rsidRDefault="00B93EC5" w:rsidP="00676A25">
            <w:pPr>
              <w:jc w:val="both"/>
              <w:rPr>
                <w:rFonts w:cstheme="minorHAnsi"/>
                <w:lang w:eastAsia="fr-FR"/>
              </w:rPr>
            </w:pPr>
            <w:r w:rsidRPr="0052386D">
              <w:rPr>
                <w:rFonts w:eastAsia="Times New Roman" w:cstheme="minorHAnsi"/>
                <w:bCs/>
              </w:rPr>
              <w:lastRenderedPageBreak/>
              <w:t>Dacă în urma verificării efectuate în conformitate cu precizarile din coloana “puncte de verificat în documente”, expertul constata că solicitantul indeplinește condiția de eligibilitate, va bifa casuţa “DA”, iar in caz contrar va bifa casuta “NU”, cererea fiind declarată neeligibilă și se va continua verificarea.</w:t>
            </w:r>
          </w:p>
        </w:tc>
      </w:tr>
      <w:tr w:rsidR="00703DBA" w:rsidRPr="0052386D" w:rsidTr="00E17B3D">
        <w:trPr>
          <w:trHeight w:val="418"/>
        </w:trPr>
        <w:tc>
          <w:tcPr>
            <w:tcW w:w="10312" w:type="dxa"/>
            <w:gridSpan w:val="2"/>
            <w:shd w:val="clear" w:color="auto" w:fill="92CDDC" w:themeFill="accent5" w:themeFillTint="99"/>
          </w:tcPr>
          <w:p w:rsidR="00703DBA" w:rsidRPr="0052386D" w:rsidRDefault="00673909" w:rsidP="00676A25">
            <w:pPr>
              <w:tabs>
                <w:tab w:val="left" w:pos="0"/>
                <w:tab w:val="left" w:pos="990"/>
              </w:tabs>
              <w:jc w:val="both"/>
              <w:rPr>
                <w:rFonts w:cstheme="minorHAnsi"/>
                <w:b/>
                <w:noProof/>
              </w:rPr>
            </w:pPr>
            <w:bookmarkStart w:id="4" w:name="_Hlk518562035"/>
            <w:r w:rsidRPr="001C3A7E">
              <w:rPr>
                <w:rFonts w:cstheme="minorHAnsi"/>
                <w:b/>
                <w:noProof/>
              </w:rPr>
              <w:t xml:space="preserve">EG8 Implementarea PA va începe în termen de cel </w:t>
            </w:r>
            <w:r w:rsidRPr="007F76B4">
              <w:rPr>
                <w:rFonts w:cstheme="minorHAnsi"/>
                <w:b/>
                <w:noProof/>
              </w:rPr>
              <w:t>mult nouă luni</w:t>
            </w:r>
            <w:r w:rsidRPr="001C3A7E">
              <w:rPr>
                <w:rFonts w:cstheme="minorHAnsi"/>
                <w:b/>
                <w:noProof/>
              </w:rPr>
              <w:t xml:space="preserve"> de la data deciziei de acordare a sprijinului</w:t>
            </w:r>
          </w:p>
        </w:tc>
      </w:tr>
      <w:tr w:rsidR="00001305" w:rsidRPr="0052386D" w:rsidTr="00E46187">
        <w:trPr>
          <w:trHeight w:val="285"/>
        </w:trPr>
        <w:tc>
          <w:tcPr>
            <w:tcW w:w="4926" w:type="dxa"/>
          </w:tcPr>
          <w:p w:rsidR="00001305" w:rsidRPr="0052386D" w:rsidRDefault="00001305" w:rsidP="00461A60">
            <w:pPr>
              <w:widowControl w:val="0"/>
              <w:tabs>
                <w:tab w:val="left" w:pos="800"/>
              </w:tabs>
              <w:autoSpaceDE w:val="0"/>
              <w:autoSpaceDN w:val="0"/>
              <w:adjustRightInd w:val="0"/>
              <w:ind w:right="73"/>
              <w:jc w:val="both"/>
              <w:rPr>
                <w:rFonts w:eastAsia="Times New Roman" w:cstheme="minorHAnsi"/>
                <w:b/>
                <w:lang w:val="en-US"/>
              </w:rPr>
            </w:pPr>
            <w:bookmarkStart w:id="5" w:name="_Hlk518562611"/>
            <w:r w:rsidRPr="0052386D">
              <w:rPr>
                <w:rFonts w:eastAsia="Times New Roman" w:cstheme="minorHAnsi"/>
                <w:b/>
                <w:lang w:val="en-US"/>
              </w:rPr>
              <w:t>Documente de verificat:</w:t>
            </w:r>
          </w:p>
          <w:p w:rsidR="00001305" w:rsidRPr="00673909" w:rsidRDefault="00001305" w:rsidP="00461A60">
            <w:pPr>
              <w:widowControl w:val="0"/>
              <w:tabs>
                <w:tab w:val="left" w:pos="800"/>
              </w:tabs>
              <w:autoSpaceDE w:val="0"/>
              <w:autoSpaceDN w:val="0"/>
              <w:adjustRightInd w:val="0"/>
              <w:ind w:right="73"/>
              <w:jc w:val="both"/>
              <w:rPr>
                <w:rFonts w:eastAsia="Times New Roman" w:cstheme="minorHAnsi"/>
                <w:i/>
                <w:lang w:eastAsia="fr-FR"/>
              </w:rPr>
            </w:pPr>
            <w:r w:rsidRPr="00673909">
              <w:rPr>
                <w:rFonts w:eastAsia="Times New Roman" w:cstheme="minorHAnsi"/>
                <w:i/>
                <w:lang w:val="en-US"/>
              </w:rPr>
              <w:t>Planul de afaceri</w:t>
            </w:r>
            <w:r w:rsidR="00673909" w:rsidRPr="00673909">
              <w:rPr>
                <w:rFonts w:eastAsia="Times New Roman" w:cstheme="minorHAnsi"/>
                <w:i/>
                <w:lang w:val="en-US"/>
              </w:rPr>
              <w:t>, Cererea de finanțare</w:t>
            </w:r>
          </w:p>
        </w:tc>
        <w:tc>
          <w:tcPr>
            <w:tcW w:w="5386" w:type="dxa"/>
          </w:tcPr>
          <w:p w:rsidR="00211936" w:rsidRPr="00211936" w:rsidRDefault="00211936" w:rsidP="00211936">
            <w:pPr>
              <w:jc w:val="both"/>
              <w:rPr>
                <w:rFonts w:cstheme="minorHAnsi"/>
              </w:rPr>
            </w:pPr>
            <w:r w:rsidRPr="00211936">
              <w:rPr>
                <w:rFonts w:cstheme="minorHAnsi"/>
              </w:rPr>
              <w:t>Expertul verifică</w:t>
            </w:r>
            <w:r w:rsidRPr="00211936">
              <w:rPr>
                <w:rFonts w:cstheme="minorHAnsi"/>
                <w:color w:val="000000"/>
              </w:rPr>
              <w:t xml:space="preserve"> dacă solicitantul a semnat </w:t>
            </w:r>
            <w:r w:rsidRPr="00211936">
              <w:rPr>
                <w:rFonts w:cstheme="minorHAnsi"/>
                <w:bCs/>
                <w:lang w:eastAsia="fr-FR"/>
              </w:rPr>
              <w:t>Secțiunea F - Declaraţie pe proprie răspundere a solicitantului din Cererea de finanțare privind respectarea acestei condiții, precum și dacă este prevăzută această condiție în Planul de afaceri.</w:t>
            </w:r>
          </w:p>
          <w:p w:rsidR="00001305" w:rsidRPr="00211936" w:rsidRDefault="00D577DD" w:rsidP="00211936">
            <w:pPr>
              <w:jc w:val="both"/>
              <w:rPr>
                <w:rFonts w:cstheme="minorHAnsi"/>
              </w:rPr>
            </w:pPr>
            <w:r w:rsidRPr="00211936">
              <w:rPr>
                <w:rFonts w:cstheme="minorHAnsi"/>
              </w:rPr>
              <w:t xml:space="preserve">Cele 9 luni se numără de la data semnării Decizie de finanțare. Începerea implementării, presupune cel puțin realizarea unei achiziții în acest timp. Pentru solicitarea celei de-a doua tranșe de plată solicitantul trebuie să-și îndeplinească toate angajamentele luate prin Planul de afaceri (toate achizițiile realizate, locurile de muncă înființate, etc.). </w:t>
            </w:r>
          </w:p>
        </w:tc>
      </w:tr>
      <w:bookmarkEnd w:id="5"/>
      <w:tr w:rsidR="00703DBA" w:rsidRPr="0052386D" w:rsidTr="00E46187">
        <w:trPr>
          <w:trHeight w:val="285"/>
        </w:trPr>
        <w:tc>
          <w:tcPr>
            <w:tcW w:w="10312" w:type="dxa"/>
            <w:gridSpan w:val="2"/>
          </w:tcPr>
          <w:p w:rsidR="00703DBA" w:rsidRPr="0052386D" w:rsidRDefault="00AC6731" w:rsidP="00676A25">
            <w:pPr>
              <w:widowControl w:val="0"/>
              <w:tabs>
                <w:tab w:val="left" w:pos="-5040"/>
              </w:tabs>
              <w:autoSpaceDE w:val="0"/>
              <w:autoSpaceDN w:val="0"/>
              <w:adjustRightInd w:val="0"/>
              <w:ind w:right="34"/>
              <w:contextualSpacing/>
              <w:jc w:val="both"/>
              <w:rPr>
                <w:rFonts w:eastAsia="Times New Roman" w:cstheme="minorHAnsi"/>
                <w:bCs/>
              </w:rPr>
            </w:pPr>
            <w:r w:rsidRPr="00AC6731">
              <w:rPr>
                <w:rFonts w:eastAsia="Times New Roman" w:cstheme="minorHAnsi"/>
                <w:bCs/>
              </w:rPr>
              <w:t>Dacă în urma verificării efectuate, expertul constată că solicitantul îndeplinește condiția de eligibilitate, va bifa casuţa “DA”, iar în caz contrar va bifa casuta “NU”, cererea fiind declarată neeligibilă și se va continua verificarea.</w:t>
            </w:r>
          </w:p>
        </w:tc>
      </w:tr>
      <w:tr w:rsidR="00EC6F21" w:rsidRPr="0052386D" w:rsidTr="00A11634">
        <w:trPr>
          <w:trHeight w:val="418"/>
        </w:trPr>
        <w:tc>
          <w:tcPr>
            <w:tcW w:w="10312" w:type="dxa"/>
            <w:gridSpan w:val="2"/>
            <w:shd w:val="clear" w:color="auto" w:fill="92CDDC" w:themeFill="accent5" w:themeFillTint="99"/>
          </w:tcPr>
          <w:p w:rsidR="00EC6F21" w:rsidRPr="0052386D" w:rsidRDefault="00EC6F21" w:rsidP="00A11634">
            <w:pPr>
              <w:tabs>
                <w:tab w:val="left" w:pos="0"/>
                <w:tab w:val="left" w:pos="990"/>
              </w:tabs>
              <w:jc w:val="both"/>
              <w:rPr>
                <w:rFonts w:cstheme="minorHAnsi"/>
                <w:b/>
                <w:noProof/>
              </w:rPr>
            </w:pPr>
            <w:r w:rsidRPr="00EC6F21">
              <w:rPr>
                <w:rFonts w:cstheme="minorHAnsi"/>
                <w:b/>
                <w:noProof/>
              </w:rPr>
              <w:t>EG9 Înaintea solicitării celei de-a doua tranşe de plată, solicitantul face dovada creşterii performanţelor economice ale expoataţiei, prin comercializarea producţiei proprii în procent de minim 5% din valoarea primei tranşe de plată</w:t>
            </w:r>
          </w:p>
        </w:tc>
      </w:tr>
      <w:tr w:rsidR="00E2565C" w:rsidRPr="0052386D" w:rsidTr="00A11634">
        <w:trPr>
          <w:trHeight w:val="285"/>
        </w:trPr>
        <w:tc>
          <w:tcPr>
            <w:tcW w:w="4926" w:type="dxa"/>
          </w:tcPr>
          <w:p w:rsidR="00E2565C" w:rsidRPr="0052386D" w:rsidRDefault="00E2565C" w:rsidP="00E2565C">
            <w:pPr>
              <w:widowControl w:val="0"/>
              <w:tabs>
                <w:tab w:val="left" w:pos="800"/>
              </w:tabs>
              <w:autoSpaceDE w:val="0"/>
              <w:autoSpaceDN w:val="0"/>
              <w:adjustRightInd w:val="0"/>
              <w:ind w:right="73"/>
              <w:jc w:val="both"/>
              <w:rPr>
                <w:rFonts w:eastAsia="Times New Roman" w:cstheme="minorHAnsi"/>
                <w:b/>
                <w:lang w:val="en-US"/>
              </w:rPr>
            </w:pPr>
            <w:r w:rsidRPr="0052386D">
              <w:rPr>
                <w:rFonts w:eastAsia="Times New Roman" w:cstheme="minorHAnsi"/>
                <w:b/>
                <w:lang w:val="en-US"/>
              </w:rPr>
              <w:t>Documente de verificat:</w:t>
            </w:r>
          </w:p>
          <w:p w:rsidR="00E2565C" w:rsidRPr="00673909" w:rsidRDefault="00E2565C" w:rsidP="00E2565C">
            <w:pPr>
              <w:widowControl w:val="0"/>
              <w:tabs>
                <w:tab w:val="left" w:pos="800"/>
              </w:tabs>
              <w:autoSpaceDE w:val="0"/>
              <w:autoSpaceDN w:val="0"/>
              <w:adjustRightInd w:val="0"/>
              <w:ind w:right="73"/>
              <w:jc w:val="both"/>
              <w:rPr>
                <w:rFonts w:eastAsia="Times New Roman" w:cstheme="minorHAnsi"/>
                <w:i/>
                <w:lang w:eastAsia="fr-FR"/>
              </w:rPr>
            </w:pPr>
            <w:r w:rsidRPr="00673909">
              <w:rPr>
                <w:rFonts w:eastAsia="Times New Roman" w:cstheme="minorHAnsi"/>
                <w:i/>
                <w:lang w:val="en-US"/>
              </w:rPr>
              <w:t>Planul de afaceri, Cererea de finanțare</w:t>
            </w:r>
          </w:p>
        </w:tc>
        <w:tc>
          <w:tcPr>
            <w:tcW w:w="5386" w:type="dxa"/>
          </w:tcPr>
          <w:p w:rsidR="00E2565C" w:rsidRPr="00E2565C" w:rsidRDefault="00E2565C" w:rsidP="00E2565C">
            <w:pPr>
              <w:jc w:val="both"/>
              <w:rPr>
                <w:rFonts w:cstheme="minorHAnsi"/>
              </w:rPr>
            </w:pPr>
            <w:r w:rsidRPr="00E2565C">
              <w:rPr>
                <w:rFonts w:cstheme="minorHAnsi"/>
              </w:rPr>
              <w:t>Expertul verifica dacă solicitantul a semnat Secțiunea F - Declaraţie pe proprie răspundere a solicitantului din Cererea de finanțare respectarea acestei condiții, precum și dacă este demonstrată respectarea acestei condiții în Planul de afaceri. În cazul nerespectării uneia din cele două condiții, proiectul devine neeligibil.</w:t>
            </w:r>
          </w:p>
          <w:p w:rsidR="00E2565C" w:rsidRPr="00E2565C" w:rsidRDefault="00E2565C" w:rsidP="00E2565C">
            <w:pPr>
              <w:jc w:val="both"/>
              <w:rPr>
                <w:rFonts w:cstheme="minorHAnsi"/>
              </w:rPr>
            </w:pPr>
            <w:r w:rsidRPr="00E2565C">
              <w:rPr>
                <w:rFonts w:cstheme="minorHAnsi"/>
              </w:rPr>
              <w:t>Expertul verifică dacă solicitantul își propune în planul de afaceri să demonstreze îmbunătăţirea performanţei generale a exploataţiei agricole și demonstrează că cel puțin 5% din valoarea primei tranşe de plată va fi comercializată până la depunerea dosarului celei de-a doua cerere de plată.</w:t>
            </w:r>
          </w:p>
          <w:p w:rsidR="00E2565C" w:rsidRPr="00E2565C" w:rsidRDefault="00E2565C" w:rsidP="00E2565C">
            <w:pPr>
              <w:jc w:val="both"/>
              <w:rPr>
                <w:rFonts w:cstheme="minorHAnsi"/>
              </w:rPr>
            </w:pPr>
            <w:r w:rsidRPr="00E2565C">
              <w:rPr>
                <w:rFonts w:cstheme="minorHAnsi"/>
              </w:rPr>
              <w:t>Îndeplinirea obiectivului de comercializare a producției agricole proprii în procent de minimum 5% din valoarea primei tranșe de plată, va fi demonstrată prin documente justificative la depunerea dosarului celei de-a doua cerere de plată.</w:t>
            </w:r>
          </w:p>
          <w:p w:rsidR="00E2565C" w:rsidRPr="00E2565C" w:rsidRDefault="00E2565C" w:rsidP="00E2565C">
            <w:pPr>
              <w:jc w:val="both"/>
              <w:rPr>
                <w:rFonts w:cstheme="minorHAnsi"/>
              </w:rPr>
            </w:pPr>
            <w:r w:rsidRPr="00E2565C">
              <w:rPr>
                <w:rFonts w:cstheme="minorHAnsi"/>
              </w:rPr>
              <w:t xml:space="preserve">Atenție! Solicitantul are obligatia de a de a menţine cel puţin dimensiunea economică (S.O.) pentru care s-a acordat sprijinul (cu respectarea marjei de fluctuație de diminuare de maxim 15% cu excepția pepinierelor unde marja de fluctuație de  maximum 15% a dimensiunii economice poate fi mai mare și fără a scădea, în nicio situație, sub pragul minim de 4.000 SO stabilit prin condițiile de eligibilitate), pentru perioada de derulare  a </w:t>
            </w:r>
            <w:r w:rsidRPr="00E2565C">
              <w:rPr>
                <w:rFonts w:cstheme="minorHAnsi"/>
              </w:rPr>
              <w:lastRenderedPageBreak/>
              <w:t>proiectului</w:t>
            </w:r>
          </w:p>
          <w:p w:rsidR="00E2565C" w:rsidRPr="00E2565C" w:rsidRDefault="00E2565C" w:rsidP="00E2565C">
            <w:pPr>
              <w:jc w:val="both"/>
              <w:rPr>
                <w:rFonts w:cstheme="minorHAnsi"/>
              </w:rPr>
            </w:pPr>
            <w:r w:rsidRPr="00E2565C">
              <w:rPr>
                <w:rFonts w:cstheme="minorHAnsi"/>
              </w:rPr>
              <w:t xml:space="preserve">Prin excepție, în cazul pepinierelor marja de fluctuație de maximum 15% a dimensiunii economice poate fi mai mare. Cu toate acestea, dimensiunea economică a exploatației agricole nu va scădea, în nicio situație, sub pragul minim de 4.000 SO stabilit prin condițiile de eligibilitate. </w:t>
            </w:r>
          </w:p>
          <w:p w:rsidR="00E2565C" w:rsidRPr="00E2565C" w:rsidRDefault="00E2565C" w:rsidP="00E2565C">
            <w:pPr>
              <w:jc w:val="both"/>
              <w:rPr>
                <w:rFonts w:cstheme="minorHAnsi"/>
              </w:rPr>
            </w:pPr>
            <w:r w:rsidRPr="00E2565C">
              <w:rPr>
                <w:rFonts w:cstheme="minorHAnsi"/>
              </w:rPr>
              <w:t>Pe întreaga durată de execuție și monitorizare a proiectului se va păstra sectorul dominant pentru care proiectul a fost selectat şi contractat.</w:t>
            </w:r>
          </w:p>
          <w:p w:rsidR="00E2565C" w:rsidRPr="00204C0D" w:rsidRDefault="00E2565C" w:rsidP="00E2565C">
            <w:pPr>
              <w:jc w:val="both"/>
              <w:rPr>
                <w:rFonts w:cstheme="minorHAnsi"/>
                <w:i/>
              </w:rPr>
            </w:pPr>
            <w:r w:rsidRPr="00E2565C">
              <w:rPr>
                <w:rFonts w:cstheme="minorHAnsi"/>
              </w:rPr>
              <w:t>Dimensiunea economică a exploatației agricole prevăzută la depunerea cererii de finanțare poate crește pe durata de execuție păstrându-se sectorul dominant pentru care proiectul a fost selectat şi contractat.</w:t>
            </w:r>
          </w:p>
        </w:tc>
      </w:tr>
      <w:tr w:rsidR="00EC6F21" w:rsidRPr="0052386D" w:rsidTr="00A11634">
        <w:trPr>
          <w:trHeight w:val="285"/>
        </w:trPr>
        <w:tc>
          <w:tcPr>
            <w:tcW w:w="10312" w:type="dxa"/>
            <w:gridSpan w:val="2"/>
          </w:tcPr>
          <w:p w:rsidR="00EC6F21" w:rsidRDefault="00E2565C" w:rsidP="00A11634">
            <w:pPr>
              <w:widowControl w:val="0"/>
              <w:tabs>
                <w:tab w:val="left" w:pos="-5040"/>
              </w:tabs>
              <w:autoSpaceDE w:val="0"/>
              <w:autoSpaceDN w:val="0"/>
              <w:adjustRightInd w:val="0"/>
              <w:ind w:right="34"/>
              <w:contextualSpacing/>
              <w:jc w:val="both"/>
              <w:rPr>
                <w:rFonts w:eastAsia="Times New Roman" w:cstheme="minorHAnsi"/>
                <w:bCs/>
              </w:rPr>
            </w:pPr>
            <w:r w:rsidRPr="00E2565C">
              <w:rPr>
                <w:rFonts w:eastAsia="Times New Roman" w:cstheme="minorHAnsi"/>
                <w:bCs/>
              </w:rPr>
              <w:lastRenderedPageBreak/>
              <w:t>Dacă în urma verificării efectuate, expertul constată că prin planul de afaceri se urmărește comercializarea a cel puțin 5% din valoarea primei tranşe de plată acordată, expertul bifează caseta corespunzatoare din coloana DA din fişa de verificare. În caz contrar, expertul bifează în coloana NU şi motivează poziţia sa în liniile prevăzute în acest scop (sub tabelul cu criteriile generale de eligibilitate), iar cererea de finanțare va fi declarată neeligibilă, însă verificarea va fi efectuată în continuare.</w:t>
            </w:r>
          </w:p>
          <w:p w:rsidR="00246F1B" w:rsidRPr="0052386D" w:rsidRDefault="00246F1B" w:rsidP="00A11634">
            <w:pPr>
              <w:widowControl w:val="0"/>
              <w:tabs>
                <w:tab w:val="left" w:pos="-5040"/>
              </w:tabs>
              <w:autoSpaceDE w:val="0"/>
              <w:autoSpaceDN w:val="0"/>
              <w:adjustRightInd w:val="0"/>
              <w:ind w:right="34"/>
              <w:contextualSpacing/>
              <w:jc w:val="both"/>
              <w:rPr>
                <w:rFonts w:eastAsia="Times New Roman" w:cstheme="minorHAnsi"/>
                <w:bCs/>
              </w:rPr>
            </w:pPr>
          </w:p>
        </w:tc>
      </w:tr>
      <w:tr w:rsidR="00EC6F21" w:rsidRPr="0052386D" w:rsidTr="00A11634">
        <w:trPr>
          <w:trHeight w:val="418"/>
        </w:trPr>
        <w:tc>
          <w:tcPr>
            <w:tcW w:w="10312" w:type="dxa"/>
            <w:gridSpan w:val="2"/>
            <w:shd w:val="clear" w:color="auto" w:fill="92CDDC" w:themeFill="accent5" w:themeFillTint="99"/>
          </w:tcPr>
          <w:p w:rsidR="00EC6F21" w:rsidRPr="0052386D" w:rsidRDefault="0010413C" w:rsidP="00A11634">
            <w:pPr>
              <w:tabs>
                <w:tab w:val="left" w:pos="0"/>
                <w:tab w:val="left" w:pos="990"/>
              </w:tabs>
              <w:jc w:val="both"/>
              <w:rPr>
                <w:rFonts w:cstheme="minorHAnsi"/>
                <w:b/>
                <w:noProof/>
              </w:rPr>
            </w:pPr>
            <w:r w:rsidRPr="0010413C">
              <w:rPr>
                <w:rFonts w:cstheme="minorHAnsi"/>
                <w:b/>
                <w:noProof/>
              </w:rPr>
              <w:t>EG10 Solicitanţii din sectorul zootehnic vor prevedea prin PA platforme de gestionare a gunoiului de grajd, sau un alt sistem de gestionare a gunoiului de grajd conform normelor de mediu (cerinţă ce va fi verificată în momentul finalizării implementării planului de afaceri).</w:t>
            </w:r>
          </w:p>
        </w:tc>
      </w:tr>
      <w:tr w:rsidR="00EC6F21" w:rsidRPr="0052386D" w:rsidTr="00A11634">
        <w:trPr>
          <w:trHeight w:val="285"/>
        </w:trPr>
        <w:tc>
          <w:tcPr>
            <w:tcW w:w="4926" w:type="dxa"/>
          </w:tcPr>
          <w:p w:rsidR="00EC6F21" w:rsidRPr="0052386D" w:rsidRDefault="00EC6F21" w:rsidP="00A11634">
            <w:pPr>
              <w:widowControl w:val="0"/>
              <w:tabs>
                <w:tab w:val="left" w:pos="800"/>
              </w:tabs>
              <w:autoSpaceDE w:val="0"/>
              <w:autoSpaceDN w:val="0"/>
              <w:adjustRightInd w:val="0"/>
              <w:ind w:right="73"/>
              <w:jc w:val="both"/>
              <w:rPr>
                <w:rFonts w:eastAsia="Times New Roman" w:cstheme="minorHAnsi"/>
                <w:b/>
                <w:lang w:val="en-US"/>
              </w:rPr>
            </w:pPr>
            <w:r w:rsidRPr="0052386D">
              <w:rPr>
                <w:rFonts w:eastAsia="Times New Roman" w:cstheme="minorHAnsi"/>
                <w:b/>
                <w:lang w:val="en-US"/>
              </w:rPr>
              <w:t>Documente de verificat:</w:t>
            </w:r>
          </w:p>
          <w:p w:rsidR="00D50FB9" w:rsidRPr="00D50FB9" w:rsidRDefault="00D50FB9" w:rsidP="00D50FB9">
            <w:pPr>
              <w:widowControl w:val="0"/>
              <w:tabs>
                <w:tab w:val="left" w:pos="800"/>
              </w:tabs>
              <w:autoSpaceDE w:val="0"/>
              <w:autoSpaceDN w:val="0"/>
              <w:adjustRightInd w:val="0"/>
              <w:ind w:right="73"/>
              <w:jc w:val="both"/>
              <w:rPr>
                <w:rFonts w:eastAsia="Times New Roman" w:cstheme="minorHAnsi"/>
                <w:i/>
                <w:lang w:val="en-US"/>
              </w:rPr>
            </w:pPr>
            <w:bookmarkStart w:id="6" w:name="_Hlk518563573"/>
            <w:r w:rsidRPr="00D50FB9">
              <w:rPr>
                <w:rFonts w:eastAsia="Times New Roman" w:cstheme="minorHAnsi"/>
                <w:i/>
                <w:lang w:val="en-US"/>
              </w:rPr>
              <w:t xml:space="preserve">Planul de afaceri </w:t>
            </w:r>
          </w:p>
          <w:p w:rsidR="00D50FB9" w:rsidRPr="00D50FB9" w:rsidRDefault="00D50FB9" w:rsidP="00D50FB9">
            <w:pPr>
              <w:widowControl w:val="0"/>
              <w:tabs>
                <w:tab w:val="left" w:pos="800"/>
              </w:tabs>
              <w:autoSpaceDE w:val="0"/>
              <w:autoSpaceDN w:val="0"/>
              <w:adjustRightInd w:val="0"/>
              <w:ind w:right="73"/>
              <w:jc w:val="both"/>
              <w:rPr>
                <w:rFonts w:eastAsia="Times New Roman" w:cstheme="minorHAnsi"/>
                <w:i/>
                <w:lang w:val="en-US"/>
              </w:rPr>
            </w:pPr>
            <w:r w:rsidRPr="00D50FB9">
              <w:rPr>
                <w:rFonts w:eastAsia="Times New Roman" w:cstheme="minorHAnsi"/>
                <w:i/>
                <w:lang w:val="en-US"/>
              </w:rPr>
              <w:t>Cererea de finanțare</w:t>
            </w:r>
          </w:p>
          <w:p w:rsidR="00D50FB9" w:rsidRPr="00D50FB9" w:rsidRDefault="00D50FB9" w:rsidP="00D50FB9">
            <w:pPr>
              <w:widowControl w:val="0"/>
              <w:tabs>
                <w:tab w:val="left" w:pos="800"/>
              </w:tabs>
              <w:autoSpaceDE w:val="0"/>
              <w:autoSpaceDN w:val="0"/>
              <w:adjustRightInd w:val="0"/>
              <w:ind w:right="73"/>
              <w:jc w:val="both"/>
              <w:rPr>
                <w:rFonts w:eastAsia="Times New Roman" w:cstheme="minorHAnsi"/>
                <w:i/>
                <w:lang w:val="en-US"/>
              </w:rPr>
            </w:pPr>
            <w:r w:rsidRPr="00D50FB9">
              <w:rPr>
                <w:rFonts w:eastAsia="Times New Roman" w:cstheme="minorHAnsi"/>
                <w:i/>
                <w:lang w:val="en-US"/>
              </w:rPr>
              <w:t>Anexa 9 – Codul bunelor practici agricole, respectiv Anexa 10</w:t>
            </w:r>
            <w:r w:rsidR="002412E5">
              <w:rPr>
                <w:rFonts w:eastAsia="Times New Roman" w:cstheme="minorHAnsi"/>
                <w:i/>
                <w:lang w:val="en-US"/>
              </w:rPr>
              <w:t xml:space="preserve"> – </w:t>
            </w:r>
            <w:r w:rsidRPr="00D50FB9">
              <w:rPr>
                <w:rFonts w:eastAsia="Times New Roman" w:cstheme="minorHAnsi"/>
                <w:i/>
                <w:lang w:val="en-US"/>
              </w:rPr>
              <w:t>Calculator - Cod Bune Practici Agricole</w:t>
            </w:r>
          </w:p>
          <w:bookmarkEnd w:id="6"/>
          <w:p w:rsidR="00D50FB9" w:rsidRPr="00D50FB9" w:rsidRDefault="00D50FB9" w:rsidP="00D50FB9">
            <w:pPr>
              <w:widowControl w:val="0"/>
              <w:tabs>
                <w:tab w:val="left" w:pos="800"/>
              </w:tabs>
              <w:autoSpaceDE w:val="0"/>
              <w:autoSpaceDN w:val="0"/>
              <w:adjustRightInd w:val="0"/>
              <w:ind w:right="73"/>
              <w:jc w:val="both"/>
              <w:rPr>
                <w:rFonts w:eastAsia="Times New Roman" w:cstheme="minorHAnsi"/>
                <w:i/>
                <w:lang w:val="en-US"/>
              </w:rPr>
            </w:pPr>
          </w:p>
          <w:p w:rsidR="00EC6F21" w:rsidRPr="00673909" w:rsidRDefault="00EC6F21" w:rsidP="00A11634">
            <w:pPr>
              <w:widowControl w:val="0"/>
              <w:tabs>
                <w:tab w:val="left" w:pos="800"/>
              </w:tabs>
              <w:autoSpaceDE w:val="0"/>
              <w:autoSpaceDN w:val="0"/>
              <w:adjustRightInd w:val="0"/>
              <w:ind w:right="73"/>
              <w:jc w:val="both"/>
              <w:rPr>
                <w:rFonts w:eastAsia="Times New Roman" w:cstheme="minorHAnsi"/>
                <w:i/>
                <w:lang w:eastAsia="fr-FR"/>
              </w:rPr>
            </w:pPr>
          </w:p>
        </w:tc>
        <w:tc>
          <w:tcPr>
            <w:tcW w:w="5386" w:type="dxa"/>
          </w:tcPr>
          <w:p w:rsidR="00D50FB9" w:rsidRPr="00D50FB9" w:rsidRDefault="00D50FB9" w:rsidP="00D50FB9">
            <w:pPr>
              <w:jc w:val="both"/>
              <w:rPr>
                <w:rFonts w:cstheme="minorHAnsi"/>
              </w:rPr>
            </w:pPr>
            <w:r w:rsidRPr="00D50FB9">
              <w:rPr>
                <w:rFonts w:cstheme="minorHAnsi"/>
              </w:rPr>
              <w:t>Expertul GAL verifică în planul de afaceri dacă:</w:t>
            </w:r>
          </w:p>
          <w:p w:rsidR="00D50FB9" w:rsidRPr="00D50FB9" w:rsidRDefault="00D50FB9" w:rsidP="00D50FB9">
            <w:pPr>
              <w:jc w:val="both"/>
              <w:rPr>
                <w:rFonts w:cstheme="minorHAnsi"/>
              </w:rPr>
            </w:pPr>
            <w:r w:rsidRPr="00D50FB9">
              <w:rPr>
                <w:rFonts w:cstheme="minorHAnsi"/>
              </w:rPr>
              <w:t>În cazul exploatațiilor agricole care vizează creșterea animalelor, în cuprinsul planului de afaceri au fost detaliate elementele minime necesare asigurării conformităţii cu normele de mediu privind gestionarea platformelor de gunoi de grajd, iar calculele se vor efectua în baza metodologiei şi a legislaţiei aplicabile (Anexa 10) sau se va face dovada existenţei acestora, respectiv se vor detalia în Planul de Afaceri (secţiunea Descrierea situaţiei curente) amenajările existente, având în vedere următoarele:</w:t>
            </w:r>
          </w:p>
          <w:p w:rsidR="00D50FB9" w:rsidRPr="00D50FB9" w:rsidRDefault="00D50FB9" w:rsidP="00D50FB9">
            <w:pPr>
              <w:jc w:val="both"/>
              <w:rPr>
                <w:rFonts w:cstheme="minorHAnsi"/>
              </w:rPr>
            </w:pPr>
            <w:r w:rsidRPr="00D50FB9">
              <w:rPr>
                <w:rFonts w:cstheme="minorHAnsi"/>
              </w:rPr>
              <w:t xml:space="preserve">Expertul verifica  daca solicitantul si-a calculat si si-a prevazut amenajari privind gestionarea gunoiului de grajd prin proiect, respectiv capacitatea de stocare aferenta  a gunoiului de grajd si daca acesta respecta  condițiile de bune practici agricole.   </w:t>
            </w:r>
          </w:p>
          <w:p w:rsidR="00D50FB9" w:rsidRPr="00D50FB9" w:rsidRDefault="00D50FB9" w:rsidP="00D50FB9">
            <w:pPr>
              <w:jc w:val="both"/>
              <w:rPr>
                <w:rFonts w:cstheme="minorHAnsi"/>
              </w:rPr>
            </w:pPr>
            <w:r w:rsidRPr="00D50FB9">
              <w:rPr>
                <w:rFonts w:cstheme="minorHAnsi"/>
              </w:rPr>
              <w:t xml:space="preserve">Acest calcul se va întocmi prin introducerea datelor specifice in calculatorul de capacitate a platformei de gunoi fila ”producție de gunoi”  Calculul standardului privind cantitatea maxima de ingrasaminte cu azot care pot fi aplicate pe terenul agricol. In ceea ce privește standardele privind cantitatile maxime de ingrasaminte de azot care pot fi aplicate pe terenul agricol acestea se vor calcula prin introducerea datelor specifice in calculatorul privind cantitatea maxima de ingrasaminte care pot fi aplicate pe teren agricol din fila ”PMN” </w:t>
            </w:r>
          </w:p>
          <w:p w:rsidR="00D50FB9" w:rsidRPr="00D50FB9" w:rsidRDefault="00D50FB9" w:rsidP="00D50FB9">
            <w:pPr>
              <w:jc w:val="both"/>
              <w:rPr>
                <w:rFonts w:cstheme="minorHAnsi"/>
              </w:rPr>
            </w:pPr>
            <w:r w:rsidRPr="00D50FB9">
              <w:rPr>
                <w:rFonts w:cstheme="minorHAnsi"/>
              </w:rPr>
              <w:t xml:space="preserve">Excepţie de la calculul privind cantitatea maximă de </w:t>
            </w:r>
            <w:r w:rsidRPr="00D50FB9">
              <w:rPr>
                <w:rFonts w:cstheme="minorHAnsi"/>
              </w:rPr>
              <w:lastRenderedPageBreak/>
              <w:t>îngrășăminte cu azot care pot fi aplicate pe terenul agricol, sunt beneficiarii care fac dovada încheierii unui contract cu o platformă de gunoi de grajd autorizată  comunală/a unui agent economic  sau cei care vor prezenta adeverință emisă de Primăria Comunei pe teritoriul căreia se regăsește platforma comunală, din care să rezulte faptul că aceasta va prelua gunoiul de grajd din exploatația solicitantului.</w:t>
            </w:r>
          </w:p>
          <w:p w:rsidR="00D50FB9" w:rsidRPr="00D50FB9" w:rsidRDefault="00D50FB9" w:rsidP="00D50FB9">
            <w:pPr>
              <w:jc w:val="both"/>
              <w:rPr>
                <w:rFonts w:cstheme="minorHAnsi"/>
              </w:rPr>
            </w:pPr>
            <w:r w:rsidRPr="00D50FB9">
              <w:rPr>
                <w:rFonts w:cstheme="minorHAnsi"/>
              </w:rPr>
              <w:t>Platformele pentru gestionarea gunoiului de grajd  se pot face în sistem:</w:t>
            </w:r>
          </w:p>
          <w:p w:rsidR="00D50FB9" w:rsidRPr="00D50FB9" w:rsidRDefault="00D50FB9" w:rsidP="00D50FB9">
            <w:pPr>
              <w:jc w:val="both"/>
              <w:rPr>
                <w:rFonts w:cstheme="minorHAnsi"/>
              </w:rPr>
            </w:pPr>
            <w:r w:rsidRPr="00D50FB9">
              <w:rPr>
                <w:rFonts w:cstheme="minorHAnsi"/>
              </w:rPr>
              <w:t xml:space="preserve">-Individual (gospodăresc), caz în care solicitantul trebuie să aibă/prevadă platforme individuale conform prevederilor Codului de bune practici agricole pentru protecția apelor împotriva poluării cu nitrați din surse agricole, cu mențiunea că nu sunt acceptate ca și platforme individuale:, grămezile de compost cu pat de paie sau întăritură de pământ și grămezile de compost pe folii de plastic. </w:t>
            </w:r>
          </w:p>
          <w:p w:rsidR="00D50FB9" w:rsidRPr="00D50FB9" w:rsidRDefault="00D50FB9" w:rsidP="00D50FB9">
            <w:pPr>
              <w:jc w:val="both"/>
              <w:rPr>
                <w:rFonts w:cstheme="minorHAnsi"/>
              </w:rPr>
            </w:pPr>
            <w:r w:rsidRPr="00D50FB9">
              <w:rPr>
                <w:rFonts w:cstheme="minorHAnsi"/>
              </w:rPr>
              <w:t xml:space="preserve">și/ sau </w:t>
            </w:r>
          </w:p>
          <w:p w:rsidR="00D50FB9" w:rsidRPr="00D50FB9" w:rsidRDefault="00D50FB9" w:rsidP="00D50FB9">
            <w:pPr>
              <w:jc w:val="both"/>
              <w:rPr>
                <w:rFonts w:cstheme="minorHAnsi"/>
              </w:rPr>
            </w:pPr>
            <w:r w:rsidRPr="00D50FB9">
              <w:rPr>
                <w:rFonts w:cstheme="minorHAnsi"/>
              </w:rPr>
              <w:t>-Comunal –platforme comunale.</w:t>
            </w:r>
          </w:p>
          <w:p w:rsidR="00D50FB9" w:rsidRPr="00D50FB9" w:rsidRDefault="00D50FB9" w:rsidP="00D50FB9">
            <w:pPr>
              <w:jc w:val="both"/>
              <w:rPr>
                <w:rFonts w:cstheme="minorHAnsi"/>
              </w:rPr>
            </w:pPr>
            <w:r w:rsidRPr="00D50FB9">
              <w:rPr>
                <w:rFonts w:cstheme="minorHAnsi"/>
              </w:rPr>
              <w:t>În cazul în care în UAT-ul respectiv sau în zonele limitrofe există o platformă autorizată de gunoi de grajd comunală/ a unui agent economic, solicitanții au obligația  de a atașa la cererea de finanțare:</w:t>
            </w:r>
          </w:p>
          <w:p w:rsidR="00D50FB9" w:rsidRPr="00D50FB9" w:rsidRDefault="00D50FB9" w:rsidP="00D50FB9">
            <w:pPr>
              <w:jc w:val="both"/>
              <w:rPr>
                <w:rFonts w:cstheme="minorHAnsi"/>
              </w:rPr>
            </w:pPr>
            <w:r w:rsidRPr="00D50FB9">
              <w:rPr>
                <w:rFonts w:cstheme="minorHAnsi"/>
              </w:rPr>
              <w:t xml:space="preserve">-Contractul de colectare a gunoiului de grajd încheiat între solicitant și deținătorul platformei </w:t>
            </w:r>
          </w:p>
          <w:p w:rsidR="00D50FB9" w:rsidRPr="00D50FB9" w:rsidRDefault="00D50FB9" w:rsidP="00D50FB9">
            <w:pPr>
              <w:jc w:val="both"/>
              <w:rPr>
                <w:rFonts w:cstheme="minorHAnsi"/>
              </w:rPr>
            </w:pPr>
            <w:r w:rsidRPr="00D50FB9">
              <w:rPr>
                <w:rFonts w:cstheme="minorHAnsi"/>
              </w:rPr>
              <w:t xml:space="preserve">sau </w:t>
            </w:r>
          </w:p>
          <w:p w:rsidR="00D50FB9" w:rsidRPr="00D50FB9" w:rsidRDefault="00D50FB9" w:rsidP="00D50FB9">
            <w:pPr>
              <w:jc w:val="both"/>
              <w:rPr>
                <w:rFonts w:cstheme="minorHAnsi"/>
              </w:rPr>
            </w:pPr>
            <w:r w:rsidRPr="00D50FB9">
              <w:rPr>
                <w:rFonts w:cstheme="minorHAnsi"/>
              </w:rPr>
              <w:t>-Adeverință emisă de Primăria comunei în rază căreia se regăsește platforma comunală din care să rezulte că aceasta va prelua gunoiul de grajd din exploatația solicitantului.</w:t>
            </w:r>
          </w:p>
          <w:p w:rsidR="00D50FB9" w:rsidRPr="00D50FB9" w:rsidRDefault="00D50FB9" w:rsidP="00D50FB9">
            <w:pPr>
              <w:jc w:val="both"/>
              <w:rPr>
                <w:rFonts w:cstheme="minorHAnsi"/>
              </w:rPr>
            </w:pPr>
            <w:r w:rsidRPr="00D50FB9">
              <w:rPr>
                <w:rFonts w:cstheme="minorHAnsi"/>
              </w:rPr>
              <w:t>În cazul în care solicitantul îşi propune ca obiectiv în Planul de afaceri înființarea/ adaptarea platformei de gestionare a gunoiului de grajd, pentru terenul pe care se construiește platforma, acesta  trebuie să prezinte, după  caz, în conformitate cu  prevederile Legii nr. 50/ 1991, cu modificările şi completările ulterioare.</w:t>
            </w:r>
          </w:p>
          <w:p w:rsidR="00D50FB9" w:rsidRPr="00D50FB9" w:rsidRDefault="00D50FB9" w:rsidP="00D50FB9">
            <w:pPr>
              <w:jc w:val="both"/>
              <w:rPr>
                <w:rFonts w:cstheme="minorHAnsi"/>
              </w:rPr>
            </w:pPr>
            <w:r w:rsidRPr="00D50FB9">
              <w:rPr>
                <w:rFonts w:cstheme="minorHAnsi"/>
              </w:rPr>
              <w:t>Expertul verifică existența copiei documentului care să certifice dreptul real principal (proprietate, uz, uzufruct, superficie, servitute)/dreptul de creanță asupra construcției, dacă solicitantul are deja terenul pe care se va construi/există platforma;</w:t>
            </w:r>
          </w:p>
          <w:p w:rsidR="00D50FB9" w:rsidRPr="00D50FB9" w:rsidRDefault="00D50FB9" w:rsidP="00D50FB9">
            <w:pPr>
              <w:jc w:val="both"/>
              <w:rPr>
                <w:rFonts w:cstheme="minorHAnsi"/>
              </w:rPr>
            </w:pPr>
            <w:r w:rsidRPr="00D50FB9">
              <w:rPr>
                <w:rFonts w:cstheme="minorHAnsi"/>
              </w:rPr>
              <w:t>Dacă solicitantul prevede în Planul de afaceri ca și acțiune pentru îndeplinirea obiectivului, procurarea terenului pe care va construi platforma: la a doua tranșă de plată se va prezenta copia documentului care să certifice dreptul real principal (proprietate, uz, uzufruct, superficie, servitute)/ dreptul de creanță asupra terenului și copia Autorizației de construire (doar în cazul în care din Certificatul de urbanism rezultă obligativitatea obţinerii acesteia).</w:t>
            </w:r>
          </w:p>
          <w:p w:rsidR="00D50FB9" w:rsidRPr="00D50FB9" w:rsidRDefault="00D50FB9" w:rsidP="00D50FB9">
            <w:pPr>
              <w:jc w:val="both"/>
              <w:rPr>
                <w:rFonts w:cstheme="minorHAnsi"/>
              </w:rPr>
            </w:pPr>
            <w:r w:rsidRPr="00D945D3">
              <w:rPr>
                <w:rFonts w:cstheme="minorHAnsi"/>
                <w:b/>
              </w:rPr>
              <w:t>Atenție!</w:t>
            </w:r>
            <w:r w:rsidR="00D945D3">
              <w:rPr>
                <w:rFonts w:cstheme="minorHAnsi"/>
              </w:rPr>
              <w:t xml:space="preserve"> </w:t>
            </w:r>
            <w:r w:rsidRPr="00D50FB9">
              <w:rPr>
                <w:rFonts w:cstheme="minorHAnsi"/>
              </w:rPr>
              <w:t xml:space="preserve">Pentru exploatațiile care vizează creşterea </w:t>
            </w:r>
            <w:r w:rsidRPr="00D50FB9">
              <w:rPr>
                <w:rFonts w:cstheme="minorHAnsi"/>
              </w:rPr>
              <w:lastRenderedPageBreak/>
              <w:t>animalelor, solicitanții trebuie să dețină în exploatația agricolă construcții zootehnice adaptate pentru creșterea animalelor și a pasărilor însoţite de documentaţia doveditoare.</w:t>
            </w:r>
          </w:p>
          <w:p w:rsidR="00EC6F21" w:rsidRPr="00211936" w:rsidRDefault="00D50FB9" w:rsidP="00D50FB9">
            <w:pPr>
              <w:jc w:val="both"/>
              <w:rPr>
                <w:rFonts w:cstheme="minorHAnsi"/>
              </w:rPr>
            </w:pPr>
            <w:r w:rsidRPr="00D50FB9">
              <w:rPr>
                <w:rFonts w:cstheme="minorHAnsi"/>
              </w:rPr>
              <w:t>În cazul exploatațiilor agricole mixte, cu pondere majoritar vegetală la momentul depunerii Cererii de finanțare, solicitantul nu are obligația de a deține o platformă de gestionare a gunoiului de grajd, dacă prin Planul de Afaceri se propune renunțarea la componenta zootehnică în primul an de implementare a proiectului.</w:t>
            </w:r>
          </w:p>
        </w:tc>
      </w:tr>
      <w:tr w:rsidR="00EC6F21" w:rsidRPr="0052386D" w:rsidTr="00A11634">
        <w:trPr>
          <w:trHeight w:val="285"/>
        </w:trPr>
        <w:tc>
          <w:tcPr>
            <w:tcW w:w="10312" w:type="dxa"/>
            <w:gridSpan w:val="2"/>
          </w:tcPr>
          <w:p w:rsidR="00EC6F21" w:rsidRPr="0052386D" w:rsidRDefault="00D945D3" w:rsidP="00A11634">
            <w:pPr>
              <w:widowControl w:val="0"/>
              <w:tabs>
                <w:tab w:val="left" w:pos="-5040"/>
              </w:tabs>
              <w:autoSpaceDE w:val="0"/>
              <w:autoSpaceDN w:val="0"/>
              <w:adjustRightInd w:val="0"/>
              <w:ind w:right="34"/>
              <w:contextualSpacing/>
              <w:jc w:val="both"/>
              <w:rPr>
                <w:rFonts w:eastAsia="Times New Roman" w:cstheme="minorHAnsi"/>
                <w:bCs/>
              </w:rPr>
            </w:pPr>
            <w:r w:rsidRPr="00D945D3">
              <w:rPr>
                <w:rFonts w:eastAsia="Times New Roman" w:cstheme="minorHAnsi"/>
                <w:bCs/>
              </w:rPr>
              <w:lastRenderedPageBreak/>
              <w:t>Dacă în urma verificării efectuate, expertul constată că solicitantul, în Planul de Afaceri sunt  prevăzute în mod obligatoriu amenajări de depozitare şi gestionare a gunoiului de grajd, va bifa casuţa corespunzătoare categoriei reprezentată de solicitant caseta “da” pentru verificare. În caz contrar se va bifa “nu”, cererea fiind declarată neeligibilă</w:t>
            </w:r>
          </w:p>
        </w:tc>
      </w:tr>
      <w:tr w:rsidR="00EC6F21" w:rsidRPr="0052386D" w:rsidTr="00E46187">
        <w:trPr>
          <w:trHeight w:val="285"/>
        </w:trPr>
        <w:tc>
          <w:tcPr>
            <w:tcW w:w="10312" w:type="dxa"/>
            <w:gridSpan w:val="2"/>
          </w:tcPr>
          <w:p w:rsidR="00EC6F21" w:rsidRPr="00AC6731" w:rsidRDefault="00EC6F21" w:rsidP="00676A25">
            <w:pPr>
              <w:widowControl w:val="0"/>
              <w:tabs>
                <w:tab w:val="left" w:pos="-5040"/>
              </w:tabs>
              <w:autoSpaceDE w:val="0"/>
              <w:autoSpaceDN w:val="0"/>
              <w:adjustRightInd w:val="0"/>
              <w:ind w:right="34"/>
              <w:contextualSpacing/>
              <w:jc w:val="both"/>
              <w:rPr>
                <w:rFonts w:eastAsia="Times New Roman" w:cstheme="minorHAnsi"/>
                <w:bCs/>
              </w:rPr>
            </w:pPr>
          </w:p>
        </w:tc>
      </w:tr>
      <w:bookmarkEnd w:id="4"/>
    </w:tbl>
    <w:p w:rsidR="00A50ABC" w:rsidRPr="0052386D" w:rsidRDefault="00A50ABC" w:rsidP="00A50ABC">
      <w:pPr>
        <w:tabs>
          <w:tab w:val="left" w:pos="0"/>
          <w:tab w:val="left" w:pos="990"/>
        </w:tabs>
        <w:spacing w:after="0"/>
        <w:ind w:left="2" w:right="-563"/>
        <w:jc w:val="both"/>
        <w:rPr>
          <w:rFonts w:cstheme="minorHAnsi"/>
          <w:b/>
          <w:noProof/>
        </w:rPr>
      </w:pPr>
    </w:p>
    <w:p w:rsidR="0052386D" w:rsidRPr="0052386D" w:rsidRDefault="0052386D" w:rsidP="00E17B3D">
      <w:pPr>
        <w:shd w:val="clear" w:color="auto" w:fill="92CDDC" w:themeFill="accent5" w:themeFillTint="99"/>
        <w:tabs>
          <w:tab w:val="left" w:pos="3120"/>
          <w:tab w:val="center" w:pos="4320"/>
          <w:tab w:val="right" w:pos="8640"/>
        </w:tabs>
        <w:spacing w:after="0" w:line="240" w:lineRule="auto"/>
        <w:jc w:val="both"/>
        <w:rPr>
          <w:rFonts w:eastAsia="Calibri" w:cstheme="minorHAnsi"/>
          <w:b/>
        </w:rPr>
      </w:pPr>
      <w:r w:rsidRPr="0052386D">
        <w:rPr>
          <w:rFonts w:eastAsia="Calibri" w:cstheme="minorHAnsi"/>
          <w:b/>
        </w:rPr>
        <w:t>3.VALOAREA SPRIJINULUI:</w:t>
      </w:r>
    </w:p>
    <w:p w:rsidR="00F378F3" w:rsidRDefault="0052386D" w:rsidP="0052386D">
      <w:pPr>
        <w:tabs>
          <w:tab w:val="left" w:pos="3120"/>
          <w:tab w:val="center" w:pos="4320"/>
          <w:tab w:val="right" w:pos="8640"/>
        </w:tabs>
        <w:spacing w:after="0" w:line="240" w:lineRule="auto"/>
        <w:ind w:right="-425"/>
        <w:jc w:val="both"/>
        <w:rPr>
          <w:rFonts w:eastAsia="Calibri" w:cstheme="minorHAnsi"/>
        </w:rPr>
      </w:pPr>
      <w:r w:rsidRPr="0052386D">
        <w:rPr>
          <w:rFonts w:eastAsia="Calibri" w:cstheme="minorHAnsi"/>
        </w:rPr>
        <w:t xml:space="preserve">Stabilirea dimensiunii exploataţiei agricole (calcularea sprijinului pentru instalare). </w:t>
      </w:r>
    </w:p>
    <w:p w:rsidR="0052386D" w:rsidRPr="0052386D" w:rsidRDefault="0052386D" w:rsidP="0052386D">
      <w:pPr>
        <w:tabs>
          <w:tab w:val="left" w:pos="3120"/>
          <w:tab w:val="center" w:pos="4320"/>
          <w:tab w:val="right" w:pos="8640"/>
        </w:tabs>
        <w:spacing w:after="0" w:line="240" w:lineRule="auto"/>
        <w:ind w:right="-425"/>
        <w:jc w:val="both"/>
        <w:rPr>
          <w:rFonts w:eastAsia="Calibri" w:cstheme="minorHAnsi"/>
        </w:rPr>
      </w:pPr>
      <w:r w:rsidRPr="0052386D">
        <w:rPr>
          <w:rFonts w:eastAsia="Calibri" w:cstheme="minorHAnsi"/>
        </w:rPr>
        <w:t>Dimensiunea exploataţiei în anul 0 conform Cererii de Finanţare</w:t>
      </w:r>
    </w:p>
    <w:p w:rsidR="0052386D" w:rsidRPr="0052386D" w:rsidRDefault="0052386D" w:rsidP="0052386D">
      <w:pPr>
        <w:tabs>
          <w:tab w:val="left" w:pos="3120"/>
          <w:tab w:val="center" w:pos="4320"/>
          <w:tab w:val="right" w:pos="8640"/>
        </w:tabs>
        <w:spacing w:after="0" w:line="240" w:lineRule="auto"/>
        <w:ind w:right="-425"/>
        <w:jc w:val="both"/>
        <w:rPr>
          <w:rFonts w:eastAsia="Calibri" w:cstheme="minorHAnsi"/>
        </w:rPr>
      </w:pPr>
    </w:p>
    <w:p w:rsidR="0052386D" w:rsidRDefault="005349C0" w:rsidP="0052386D">
      <w:pPr>
        <w:tabs>
          <w:tab w:val="left" w:pos="3120"/>
          <w:tab w:val="center" w:pos="4320"/>
          <w:tab w:val="right" w:pos="8640"/>
        </w:tabs>
        <w:spacing w:after="0" w:line="240" w:lineRule="auto"/>
        <w:ind w:right="-425"/>
        <w:jc w:val="both"/>
        <w:rPr>
          <w:rFonts w:eastAsia="Calibri" w:cstheme="minorHAnsi"/>
        </w:rPr>
      </w:pPr>
      <w:r w:rsidRPr="005349C0">
        <w:rPr>
          <w:rFonts w:eastAsia="Calibri" w:cstheme="minorHAnsi"/>
        </w:rPr>
        <w:t>4.000 S.O. - 7.999 S.O.</w:t>
      </w:r>
      <w:r w:rsidR="00C42084">
        <w:rPr>
          <w:rFonts w:eastAsia="Calibri" w:cstheme="minorHAnsi"/>
        </w:rPr>
        <w:t xml:space="preserve"> </w:t>
      </w:r>
      <w:r w:rsidR="001304AB">
        <w:rPr>
          <w:rFonts w:eastAsia="Calibri" w:cstheme="minorHAnsi"/>
        </w:rPr>
        <w:tab/>
      </w:r>
      <w:r w:rsidRPr="005349C0">
        <w:rPr>
          <w:rFonts w:eastAsia="Calibri" w:cstheme="minorHAnsi"/>
        </w:rPr>
        <w:t>-</w:t>
      </w:r>
      <w:r w:rsidR="00C42084">
        <w:rPr>
          <w:rFonts w:eastAsia="Calibri" w:cstheme="minorHAnsi"/>
        </w:rPr>
        <w:t xml:space="preserve"> </w:t>
      </w:r>
      <w:r w:rsidRPr="005349C0">
        <w:rPr>
          <w:rFonts w:eastAsia="Calibri" w:cstheme="minorHAnsi"/>
        </w:rPr>
        <w:t>15.000 de euro</w:t>
      </w:r>
    </w:p>
    <w:p w:rsidR="005349C0" w:rsidRPr="0052386D" w:rsidRDefault="005349C0" w:rsidP="0052386D">
      <w:pPr>
        <w:tabs>
          <w:tab w:val="left" w:pos="3120"/>
          <w:tab w:val="center" w:pos="4320"/>
          <w:tab w:val="right" w:pos="8640"/>
        </w:tabs>
        <w:spacing w:after="0" w:line="240" w:lineRule="auto"/>
        <w:ind w:right="-425"/>
        <w:jc w:val="both"/>
        <w:rPr>
          <w:rFonts w:eastAsia="Calibri" w:cstheme="minorHAnsi"/>
        </w:rPr>
      </w:pPr>
    </w:p>
    <w:p w:rsidR="0052386D" w:rsidRPr="0052386D" w:rsidRDefault="0052386D" w:rsidP="0052386D">
      <w:pPr>
        <w:tabs>
          <w:tab w:val="left" w:pos="3120"/>
          <w:tab w:val="center" w:pos="4320"/>
          <w:tab w:val="right" w:pos="8640"/>
        </w:tabs>
        <w:spacing w:after="0" w:line="240" w:lineRule="auto"/>
        <w:ind w:right="-425"/>
        <w:jc w:val="both"/>
        <w:rPr>
          <w:rFonts w:eastAsia="Calibri" w:cstheme="minorHAnsi"/>
        </w:rPr>
      </w:pPr>
      <w:r w:rsidRPr="0052386D">
        <w:rPr>
          <w:rFonts w:eastAsia="Calibri" w:cstheme="minorHAnsi"/>
        </w:rPr>
        <w:t>Valoarea sp</w:t>
      </w:r>
      <w:r w:rsidR="00F378F3">
        <w:rPr>
          <w:rFonts w:eastAsia="Calibri" w:cstheme="minorHAnsi"/>
        </w:rPr>
        <w:t>rijinului nu va fi cu zecimale și nu se va rotunji</w:t>
      </w:r>
      <w:r w:rsidRPr="0052386D">
        <w:rPr>
          <w:rFonts w:eastAsia="Calibri" w:cstheme="minorHAnsi"/>
        </w:rPr>
        <w:t>.</w:t>
      </w:r>
    </w:p>
    <w:p w:rsidR="0052386D" w:rsidRPr="0052386D" w:rsidRDefault="0052386D" w:rsidP="00633673">
      <w:pPr>
        <w:tabs>
          <w:tab w:val="left" w:pos="3120"/>
          <w:tab w:val="center" w:pos="4320"/>
          <w:tab w:val="right" w:pos="8640"/>
        </w:tabs>
        <w:spacing w:after="0" w:line="240" w:lineRule="auto"/>
        <w:jc w:val="both"/>
        <w:rPr>
          <w:rFonts w:eastAsia="Calibri" w:cstheme="minorHAnsi"/>
        </w:rPr>
      </w:pPr>
      <w:r w:rsidRPr="0052386D">
        <w:rPr>
          <w:rFonts w:eastAsia="Calibri" w:cstheme="minorHAnsi"/>
        </w:rPr>
        <w:t>Se verifică dacă în stabilirea dimensiunii exploatației agricole peste 75% din mărimea acesteia este asigurată din produse agricole vegetale și animale destinate consumului uman și animal, atât în anul 0  cât şi la solicitarea acordarii celei de a doua tranşe de plată (pe toată perioada de implementare şi monitorizare a proiectului).</w:t>
      </w:r>
    </w:p>
    <w:p w:rsidR="0052386D" w:rsidRPr="0052386D" w:rsidRDefault="0052386D" w:rsidP="00633673">
      <w:pPr>
        <w:tabs>
          <w:tab w:val="left" w:pos="3120"/>
          <w:tab w:val="center" w:pos="4320"/>
          <w:tab w:val="right" w:pos="8640"/>
        </w:tabs>
        <w:spacing w:after="0" w:line="240" w:lineRule="auto"/>
        <w:jc w:val="both"/>
        <w:rPr>
          <w:rFonts w:eastAsia="Calibri" w:cstheme="minorHAnsi"/>
        </w:rPr>
      </w:pPr>
    </w:p>
    <w:p w:rsidR="0052386D" w:rsidRPr="0052386D" w:rsidRDefault="0052386D" w:rsidP="00633673">
      <w:pPr>
        <w:tabs>
          <w:tab w:val="left" w:pos="3120"/>
          <w:tab w:val="center" w:pos="4320"/>
          <w:tab w:val="right" w:pos="8640"/>
        </w:tabs>
        <w:spacing w:after="0" w:line="240" w:lineRule="auto"/>
        <w:jc w:val="both"/>
        <w:rPr>
          <w:rFonts w:eastAsia="Calibri" w:cstheme="minorHAnsi"/>
        </w:rPr>
      </w:pPr>
      <w:r w:rsidRPr="0052386D">
        <w:rPr>
          <w:rFonts w:eastAsia="Calibri" w:cstheme="minorHAnsi"/>
        </w:rPr>
        <w:t>Dacă la verificarea documentelor (Registrul unic de identificare, Registrul Exploataţiei emis de ANSVSA/DSVSA, Registrul Agricol, actelor de proprietate sau contracte de arendă/concesionare, cererea de finanţare), în planul de afaceri, cererea de finanţare, expertul confirmă faptul că solicitantul şi-a calculat volumul sprijinului în conformitate cu cele menţionate în aceste documente, acesta bifează DA în casuta corespunzatoare. În caz contrar, expertul bifează NU şi motivează poziţia sa în liniile prevăzute în acest scop la rubrica „Observații”, iar cererea de finantare va fi declarată neeligibilă.</w:t>
      </w:r>
    </w:p>
    <w:p w:rsidR="0052386D" w:rsidRPr="0052386D" w:rsidRDefault="0052386D" w:rsidP="00633673">
      <w:pPr>
        <w:tabs>
          <w:tab w:val="left" w:pos="3120"/>
          <w:tab w:val="center" w:pos="4320"/>
          <w:tab w:val="right" w:pos="8640"/>
        </w:tabs>
        <w:spacing w:after="0" w:line="240" w:lineRule="auto"/>
        <w:jc w:val="both"/>
        <w:rPr>
          <w:rFonts w:eastAsia="Calibri" w:cstheme="minorHAnsi"/>
        </w:rPr>
      </w:pPr>
    </w:p>
    <w:p w:rsidR="0052386D" w:rsidRPr="0052386D" w:rsidRDefault="0052386D" w:rsidP="00633673">
      <w:pPr>
        <w:tabs>
          <w:tab w:val="left" w:pos="3120"/>
          <w:tab w:val="center" w:pos="4320"/>
          <w:tab w:val="right" w:pos="8640"/>
        </w:tabs>
        <w:spacing w:after="0" w:line="240" w:lineRule="auto"/>
        <w:jc w:val="both"/>
        <w:rPr>
          <w:rFonts w:eastAsia="Calibri" w:cstheme="minorHAnsi"/>
        </w:rPr>
      </w:pPr>
      <w:r w:rsidRPr="0052386D">
        <w:rPr>
          <w:rFonts w:eastAsia="Calibri" w:cstheme="minorHAnsi"/>
        </w:rPr>
        <w:t>Calculul SO se realizează pe baza coeficienţilor din Cererea de Finanţare, conform tabelului de SO, anexat la Ghidul Solicitantului</w:t>
      </w:r>
    </w:p>
    <w:p w:rsidR="0052386D" w:rsidRPr="0052386D" w:rsidRDefault="0052386D" w:rsidP="0052386D">
      <w:pPr>
        <w:tabs>
          <w:tab w:val="left" w:pos="3120"/>
          <w:tab w:val="center" w:pos="4320"/>
          <w:tab w:val="right" w:pos="8640"/>
        </w:tabs>
        <w:spacing w:after="0" w:line="240" w:lineRule="auto"/>
        <w:ind w:right="-426"/>
        <w:jc w:val="both"/>
        <w:rPr>
          <w:rFonts w:eastAsia="Calibri" w:cstheme="minorHAnsi"/>
        </w:rPr>
      </w:pPr>
    </w:p>
    <w:p w:rsidR="0052386D" w:rsidRPr="0052386D" w:rsidRDefault="0052386D" w:rsidP="00E17B3D">
      <w:pPr>
        <w:shd w:val="clear" w:color="auto" w:fill="92CDDC" w:themeFill="accent5" w:themeFillTint="99"/>
        <w:tabs>
          <w:tab w:val="left" w:pos="3120"/>
          <w:tab w:val="center" w:pos="4320"/>
          <w:tab w:val="right" w:pos="8640"/>
        </w:tabs>
        <w:spacing w:after="0" w:line="240" w:lineRule="auto"/>
        <w:rPr>
          <w:rFonts w:eastAsia="Calibri" w:cstheme="minorHAnsi"/>
          <w:b/>
          <w:iCs/>
        </w:rPr>
      </w:pPr>
      <w:r w:rsidRPr="0052386D">
        <w:rPr>
          <w:rFonts w:eastAsia="Calibri" w:cstheme="minorHAnsi"/>
          <w:b/>
        </w:rPr>
        <w:t>4</w:t>
      </w:r>
      <w:r w:rsidRPr="0052386D">
        <w:rPr>
          <w:rFonts w:eastAsia="Calibri" w:cstheme="minorHAnsi"/>
          <w:b/>
          <w:iCs/>
        </w:rPr>
        <w:t>.VERIFICAREA  INDICATORILOR DE MONITORIZARE</w:t>
      </w:r>
    </w:p>
    <w:p w:rsidR="0052386D" w:rsidRPr="0052386D" w:rsidRDefault="0052386D" w:rsidP="00633673">
      <w:pPr>
        <w:spacing w:after="0" w:line="240" w:lineRule="auto"/>
        <w:jc w:val="both"/>
        <w:rPr>
          <w:rFonts w:eastAsia="Calibri" w:cstheme="minorHAnsi"/>
        </w:rPr>
      </w:pPr>
      <w:r w:rsidRPr="0052386D">
        <w:rPr>
          <w:rFonts w:eastAsia="Calibri" w:cstheme="minorHAnsi"/>
        </w:rPr>
        <w:t xml:space="preserve">Expertul verifică dacă Indicatorii de monitorizare, specifici măsurii </w:t>
      </w:r>
      <w:r w:rsidR="005349C0">
        <w:rPr>
          <w:rFonts w:eastAsia="Calibri" w:cstheme="minorHAnsi"/>
        </w:rPr>
        <w:t>2.2A</w:t>
      </w:r>
      <w:r w:rsidRPr="0052386D">
        <w:rPr>
          <w:rFonts w:eastAsia="Calibri" w:cstheme="minorHAnsi"/>
        </w:rPr>
        <w:t xml:space="preserve"> prevăzuți în Cererea de finanțare au fost corect completaţi de către solicitant, iar în cazul în care aceștia nu sunt corecți va menționa indicatorii corecți în Fișa de verificare.</w:t>
      </w:r>
    </w:p>
    <w:p w:rsidR="0052386D" w:rsidRPr="0052386D" w:rsidRDefault="0052386D" w:rsidP="0052386D">
      <w:pPr>
        <w:spacing w:after="0" w:line="240" w:lineRule="auto"/>
        <w:jc w:val="both"/>
        <w:rPr>
          <w:rFonts w:eastAsia="Calibri" w:cstheme="minorHAnsi"/>
          <w:b/>
        </w:rPr>
      </w:pPr>
    </w:p>
    <w:p w:rsidR="0052386D" w:rsidRPr="0052386D" w:rsidRDefault="0052386D" w:rsidP="00E17B3D">
      <w:pPr>
        <w:shd w:val="clear" w:color="auto" w:fill="92CDDC" w:themeFill="accent5" w:themeFillTint="99"/>
        <w:tabs>
          <w:tab w:val="left" w:pos="90"/>
        </w:tabs>
        <w:spacing w:after="0" w:line="240" w:lineRule="auto"/>
        <w:jc w:val="both"/>
        <w:rPr>
          <w:rFonts w:eastAsia="Calibri" w:cstheme="minorHAnsi"/>
          <w:b/>
        </w:rPr>
      </w:pPr>
      <w:r w:rsidRPr="0052386D">
        <w:rPr>
          <w:rFonts w:eastAsia="Calibri" w:cstheme="minorHAnsi"/>
          <w:b/>
        </w:rPr>
        <w:t xml:space="preserve">5. SOLICITANTUL A CREAT CONDIŢII ARTIFICIALE NECESARE PENTRU A BENEFICIA DE PLĂŢI (SPRIJIN) ŞI A OBŢINE ASTFEL UN AVANTAJ CARE CONTRAVINE OBIECTIVELOR MĂSURII? </w:t>
      </w:r>
    </w:p>
    <w:p w:rsidR="00007B7C" w:rsidRDefault="00007B7C" w:rsidP="0052386D">
      <w:pPr>
        <w:spacing w:after="0" w:line="240" w:lineRule="auto"/>
        <w:rPr>
          <w:rFonts w:eastAsia="Calibri" w:cstheme="minorHAnsi"/>
        </w:rPr>
      </w:pPr>
    </w:p>
    <w:p w:rsidR="0052386D" w:rsidRPr="00007B7C" w:rsidRDefault="0052386D" w:rsidP="0052386D">
      <w:pPr>
        <w:spacing w:after="0" w:line="240" w:lineRule="auto"/>
        <w:rPr>
          <w:rFonts w:eastAsia="Calibri" w:cstheme="minorHAnsi"/>
        </w:rPr>
      </w:pPr>
      <w:r w:rsidRPr="00007B7C">
        <w:rPr>
          <w:rFonts w:eastAsia="Calibri" w:cstheme="minorHAnsi"/>
        </w:rPr>
        <w:t xml:space="preserve">Expertul verifică în cadrul proiectului : </w:t>
      </w:r>
    </w:p>
    <w:p w:rsidR="0052386D" w:rsidRPr="00007B7C" w:rsidRDefault="0052386D" w:rsidP="006E76ED">
      <w:pPr>
        <w:numPr>
          <w:ilvl w:val="0"/>
          <w:numId w:val="2"/>
        </w:numPr>
        <w:spacing w:after="0" w:line="240" w:lineRule="auto"/>
        <w:contextualSpacing/>
        <w:jc w:val="both"/>
        <w:rPr>
          <w:rFonts w:eastAsia="Calibri" w:cstheme="minorHAnsi"/>
          <w:bCs/>
          <w:u w:val="single"/>
        </w:rPr>
      </w:pPr>
      <w:r w:rsidRPr="00007B7C">
        <w:rPr>
          <w:rFonts w:eastAsia="Calibri" w:cstheme="minorHAnsi"/>
        </w:rPr>
        <w:t>Anexa nr. 1</w:t>
      </w:r>
      <w:r w:rsidR="00B63ECC" w:rsidRPr="00007B7C">
        <w:rPr>
          <w:rFonts w:eastAsia="Calibri" w:cstheme="minorHAnsi"/>
        </w:rPr>
        <w:t>9</w:t>
      </w:r>
      <w:r w:rsidRPr="00007B7C">
        <w:rPr>
          <w:rFonts w:eastAsia="Calibri" w:cstheme="minorHAnsi"/>
        </w:rPr>
        <w:t xml:space="preserve"> - </w:t>
      </w:r>
      <w:r w:rsidRPr="00007B7C">
        <w:rPr>
          <w:rFonts w:eastAsia="Calibri" w:cstheme="minorHAnsi"/>
          <w:bCs/>
        </w:rPr>
        <w:t>Instrucţiuni privind evitarea creării de condiţii artificiale în accesarea PNDR 2014-2020</w:t>
      </w:r>
    </w:p>
    <w:p w:rsidR="0052386D" w:rsidRPr="00007B7C" w:rsidRDefault="0052386D" w:rsidP="0052386D">
      <w:pPr>
        <w:spacing w:after="0" w:line="240" w:lineRule="auto"/>
        <w:jc w:val="both"/>
        <w:rPr>
          <w:rFonts w:eastAsia="MS Mincho" w:cstheme="minorHAnsi"/>
          <w:b/>
          <w:noProof/>
        </w:rPr>
      </w:pPr>
    </w:p>
    <w:p w:rsidR="00007B7C" w:rsidRPr="00007B7C" w:rsidRDefault="00007B7C" w:rsidP="00007B7C">
      <w:pPr>
        <w:spacing w:after="0" w:line="240" w:lineRule="auto"/>
        <w:jc w:val="both"/>
        <w:rPr>
          <w:rFonts w:cstheme="minorHAnsi"/>
          <w:bCs/>
          <w:noProof/>
          <w:u w:val="single"/>
        </w:rPr>
      </w:pPr>
      <w:r w:rsidRPr="00007B7C">
        <w:rPr>
          <w:rFonts w:eastAsia="MS Mincho" w:cstheme="minorHAnsi"/>
          <w:noProof/>
          <w:u w:val="single"/>
        </w:rPr>
        <w:t xml:space="preserve">Secțiunea B – </w:t>
      </w:r>
      <w:r w:rsidRPr="00007B7C">
        <w:rPr>
          <w:rFonts w:cstheme="minorHAnsi"/>
          <w:bCs/>
          <w:noProof/>
          <w:u w:val="single"/>
        </w:rPr>
        <w:t xml:space="preserve">Încadrarea într-o situație de creare  de Condiții artificiale. </w:t>
      </w:r>
    </w:p>
    <w:p w:rsidR="00007B7C" w:rsidRPr="00007B7C" w:rsidRDefault="00007B7C" w:rsidP="00007B7C">
      <w:pPr>
        <w:spacing w:after="0" w:line="240" w:lineRule="auto"/>
        <w:jc w:val="both"/>
        <w:rPr>
          <w:rFonts w:cstheme="minorHAnsi"/>
          <w:bCs/>
          <w:noProof/>
          <w:u w:val="single"/>
        </w:rPr>
      </w:pPr>
      <w:r w:rsidRPr="00007B7C">
        <w:rPr>
          <w:rFonts w:eastAsia="MS Mincho" w:cstheme="minorHAnsi"/>
          <w:b/>
          <w:noProof/>
        </w:rPr>
        <w:t xml:space="preserve">Premisa 1 </w:t>
      </w:r>
    </w:p>
    <w:p w:rsidR="00007B7C" w:rsidRPr="00007B7C" w:rsidRDefault="00007B7C" w:rsidP="00007B7C">
      <w:pPr>
        <w:spacing w:after="0" w:line="240" w:lineRule="auto"/>
        <w:jc w:val="both"/>
        <w:rPr>
          <w:rFonts w:cstheme="minorHAnsi"/>
        </w:rPr>
      </w:pPr>
      <w:r w:rsidRPr="00007B7C">
        <w:rPr>
          <w:rFonts w:cstheme="minorHAnsi"/>
        </w:rPr>
        <w:lastRenderedPageBreak/>
        <w:t>În cadrul exploataţiei agricole există supradeclarare/subdeclarare din punct de vedere al suprafeţei/animalelor/ păsărilor pentru ca aceasta să se încadraze în dimensiunea economică eligibilă pentru sprijin în cadrul M2.</w:t>
      </w:r>
      <w:r>
        <w:rPr>
          <w:rFonts w:cstheme="minorHAnsi"/>
        </w:rPr>
        <w:t>2A</w:t>
      </w:r>
    </w:p>
    <w:p w:rsidR="00007B7C" w:rsidRPr="00007B7C" w:rsidRDefault="00007B7C" w:rsidP="00007B7C">
      <w:pPr>
        <w:spacing w:after="0" w:line="240" w:lineRule="auto"/>
        <w:jc w:val="both"/>
        <w:rPr>
          <w:rFonts w:cstheme="minorHAnsi"/>
        </w:rPr>
      </w:pPr>
      <w:r w:rsidRPr="00007B7C">
        <w:rPr>
          <w:rFonts w:eastAsia="MS Mincho" w:cstheme="minorHAnsi"/>
          <w:noProof/>
        </w:rPr>
        <w:t>Se urmărește identificarea unor elemente care pot conduce la concluzia că</w:t>
      </w:r>
      <w:r w:rsidRPr="00007B7C">
        <w:rPr>
          <w:rFonts w:cstheme="minorHAnsi"/>
        </w:rPr>
        <w:t>, în cadrul exploataţiei agricole există supradeclarare/ subdeclarare din punct de vedere al suprafeţei/ animalelor/ păsărilor pentru ca aceasta să se încadraze în dimensiunea economică eligibilă pentru sprijin în cadrul M2.</w:t>
      </w:r>
      <w:r>
        <w:rPr>
          <w:rFonts w:cstheme="minorHAnsi"/>
        </w:rPr>
        <w:t>2A</w:t>
      </w:r>
      <w:r w:rsidRPr="00007B7C">
        <w:rPr>
          <w:rFonts w:cstheme="minorHAnsi"/>
        </w:rPr>
        <w:t>.</w:t>
      </w:r>
    </w:p>
    <w:p w:rsidR="00007B7C" w:rsidRPr="00007B7C" w:rsidRDefault="00007B7C" w:rsidP="00007B7C">
      <w:pPr>
        <w:pStyle w:val="Antet"/>
        <w:tabs>
          <w:tab w:val="left" w:pos="720"/>
        </w:tabs>
        <w:jc w:val="both"/>
        <w:rPr>
          <w:rFonts w:cstheme="minorHAnsi"/>
        </w:rPr>
      </w:pPr>
    </w:p>
    <w:p w:rsidR="00007B7C" w:rsidRPr="00007B7C" w:rsidRDefault="00007B7C" w:rsidP="00007B7C">
      <w:pPr>
        <w:spacing w:after="0" w:line="240" w:lineRule="auto"/>
        <w:jc w:val="both"/>
        <w:rPr>
          <w:rFonts w:cstheme="minorHAnsi"/>
          <w:bCs/>
          <w:lang w:eastAsia="fr-FR"/>
        </w:rPr>
      </w:pPr>
      <w:r w:rsidRPr="00007B7C">
        <w:rPr>
          <w:rFonts w:cstheme="minorHAnsi"/>
          <w:bCs/>
        </w:rPr>
        <w:t>Expertul verific</w:t>
      </w:r>
      <w:r w:rsidRPr="00007B7C">
        <w:rPr>
          <w:rFonts w:cstheme="minorHAnsi"/>
        </w:rPr>
        <w:t>ă</w:t>
      </w:r>
      <w:r w:rsidRPr="00007B7C">
        <w:rPr>
          <w:rFonts w:cstheme="minorHAnsi"/>
          <w:bCs/>
        </w:rPr>
        <w:t xml:space="preserve"> dac</w:t>
      </w:r>
      <w:r w:rsidRPr="00007B7C">
        <w:rPr>
          <w:rFonts w:cstheme="minorHAnsi"/>
        </w:rPr>
        <w:t>ă</w:t>
      </w:r>
      <w:r w:rsidRPr="00007B7C">
        <w:rPr>
          <w:rFonts w:cstheme="minorHAnsi"/>
          <w:bCs/>
        </w:rPr>
        <w:t xml:space="preserve"> solicitantul a declarat culturi sau suprafețe ocupate cu anumite culturi, animale, în mod neconform cu realitatea, în scopul atingerii dimensiunii minime eligibile (4.000 SO) constatându-se cu ocazia verificării pe teren sau la informarea APIA ca acestea nu corespund realitatii (cu excepţia documentelor justificative legale privind exploataţiile calamitate).</w:t>
      </w:r>
    </w:p>
    <w:p w:rsidR="00007B7C" w:rsidRPr="00007B7C" w:rsidRDefault="00007B7C" w:rsidP="00007B7C">
      <w:pPr>
        <w:spacing w:after="0" w:line="240" w:lineRule="auto"/>
        <w:jc w:val="both"/>
        <w:rPr>
          <w:rFonts w:eastAsia="MS Mincho" w:cstheme="minorHAnsi"/>
          <w:b/>
          <w:noProof/>
        </w:rPr>
      </w:pPr>
      <w:r w:rsidRPr="00007B7C">
        <w:rPr>
          <w:rFonts w:eastAsia="MS Mincho" w:cstheme="minorHAnsi"/>
          <w:b/>
          <w:noProof/>
        </w:rPr>
        <w:t xml:space="preserve">Premisa 2 </w:t>
      </w:r>
      <w:r w:rsidRPr="00007B7C">
        <w:rPr>
          <w:rFonts w:eastAsia="MS Mincho" w:cstheme="minorHAnsi"/>
          <w:b/>
          <w:noProof/>
        </w:rPr>
        <w:tab/>
      </w:r>
    </w:p>
    <w:p w:rsidR="00007B7C" w:rsidRPr="00007B7C" w:rsidRDefault="00007B7C" w:rsidP="00007B7C">
      <w:pPr>
        <w:spacing w:after="0" w:line="240" w:lineRule="auto"/>
        <w:jc w:val="both"/>
        <w:rPr>
          <w:rFonts w:eastAsia="MS Mincho" w:cstheme="minorHAnsi"/>
          <w:noProof/>
        </w:rPr>
      </w:pPr>
      <w:r w:rsidRPr="00007B7C">
        <w:rPr>
          <w:rFonts w:cstheme="minorHAnsi"/>
        </w:rPr>
        <w:t>Beneficiarul a fărâmiţat exploataţia agricolă pentru a se încadra în dimensiunea economică pentru care a primit sprijin</w:t>
      </w:r>
      <w:r w:rsidRPr="00007B7C">
        <w:rPr>
          <w:rFonts w:eastAsia="MS Mincho" w:cstheme="minorHAnsi"/>
          <w:noProof/>
        </w:rPr>
        <w:t>.</w:t>
      </w:r>
    </w:p>
    <w:p w:rsidR="00007B7C" w:rsidRPr="00007B7C" w:rsidRDefault="00007B7C" w:rsidP="00007B7C">
      <w:pPr>
        <w:spacing w:after="0" w:line="240" w:lineRule="auto"/>
        <w:jc w:val="both"/>
        <w:rPr>
          <w:rFonts w:eastAsia="MS Mincho" w:cstheme="minorHAnsi"/>
          <w:noProof/>
        </w:rPr>
      </w:pPr>
      <w:r w:rsidRPr="00007B7C">
        <w:rPr>
          <w:rFonts w:cstheme="minorHAnsi"/>
        </w:rPr>
        <w:t>Solicitantul deține o exploatație agricolă cu dimensiunea economică cuprinsă între 4.000 și 7.999 € S.O.?</w:t>
      </w:r>
    </w:p>
    <w:p w:rsidR="00007B7C" w:rsidRPr="00007B7C" w:rsidRDefault="00007B7C" w:rsidP="00007B7C">
      <w:pPr>
        <w:spacing w:after="0" w:line="240" w:lineRule="auto"/>
        <w:ind w:left="-13"/>
        <w:jc w:val="both"/>
        <w:rPr>
          <w:rFonts w:cstheme="minorHAnsi"/>
          <w:bCs/>
        </w:rPr>
      </w:pPr>
      <w:r w:rsidRPr="00007B7C">
        <w:rPr>
          <w:rFonts w:cstheme="minorHAnsi"/>
          <w:bCs/>
          <w:lang w:eastAsia="fr-FR"/>
        </w:rPr>
        <w:t>Daca ,,DA” se verifica daca solicitantul a preluat/a cedat</w:t>
      </w:r>
      <w:r w:rsidRPr="00007B7C">
        <w:rPr>
          <w:rFonts w:cstheme="minorHAnsi"/>
          <w:bCs/>
        </w:rPr>
        <w:t xml:space="preserve"> terenuri/ efective de animale, de la un terț cu același tip de activitate</w:t>
      </w:r>
      <w:r w:rsidRPr="00007B7C">
        <w:rPr>
          <w:rFonts w:eastAsia="MS Mincho" w:cstheme="minorHAnsi"/>
          <w:b/>
          <w:noProof/>
        </w:rPr>
        <w:t>**</w:t>
      </w:r>
      <w:r w:rsidRPr="00007B7C">
        <w:rPr>
          <w:rFonts w:cstheme="minorHAnsi"/>
          <w:bCs/>
        </w:rPr>
        <w:t>, care i le-a cedat voluntar iar cedentul continuă să dețină controlul asupra solicitantului prin prestarea  semnificativă a  lucrărilor agricole și/sau realizează preluarea semnificativă a producției* de la societatea căreia i-a cedat voluntar terenurile/efectivele de animale.</w:t>
      </w:r>
    </w:p>
    <w:p w:rsidR="00007B7C" w:rsidRPr="00007B7C" w:rsidRDefault="00007B7C" w:rsidP="00007B7C">
      <w:pPr>
        <w:spacing w:after="0" w:line="240" w:lineRule="auto"/>
        <w:jc w:val="both"/>
        <w:rPr>
          <w:rFonts w:eastAsia="MS Mincho" w:cstheme="minorHAnsi"/>
          <w:noProof/>
        </w:rPr>
      </w:pPr>
      <w:r w:rsidRPr="00007B7C">
        <w:rPr>
          <w:rFonts w:eastAsia="MS Mincho" w:cstheme="minorHAnsi"/>
          <w:noProof/>
        </w:rPr>
        <w:t xml:space="preserve">Se verifică dacă din </w:t>
      </w:r>
      <w:r w:rsidRPr="00007B7C">
        <w:rPr>
          <w:rFonts w:cstheme="minorHAnsi"/>
        </w:rPr>
        <w:t xml:space="preserve">extrasul din IACS/ Registrul ANSVSA si Registrul agricol, dacă beneficiarul a fărâmițat exploatația agricolă pentru a se încadra în dimensiunea economică pentru care a primit sprijin, și </w:t>
      </w:r>
      <w:r w:rsidRPr="00007B7C">
        <w:rPr>
          <w:rFonts w:eastAsia="MS Mincho" w:cstheme="minorHAnsi"/>
          <w:noProof/>
        </w:rPr>
        <w:t>rezultă necorelari/ neconcordanțe între suprafetele  ocupate cu anumite tipuri de  culturi și descrierea din Planul de afaceri.</w:t>
      </w:r>
    </w:p>
    <w:p w:rsidR="00007B7C" w:rsidRPr="00007B7C" w:rsidRDefault="00007B7C" w:rsidP="00007B7C">
      <w:pPr>
        <w:spacing w:after="0" w:line="240" w:lineRule="auto"/>
        <w:jc w:val="both"/>
        <w:rPr>
          <w:rFonts w:cstheme="minorHAnsi"/>
          <w:i/>
          <w:noProof/>
        </w:rPr>
      </w:pPr>
      <w:r w:rsidRPr="00007B7C">
        <w:rPr>
          <w:rFonts w:cstheme="minorHAnsi"/>
          <w:b/>
          <w:i/>
          <w:noProof/>
        </w:rPr>
        <w:t>*   se consideră</w:t>
      </w:r>
      <w:r w:rsidRPr="00007B7C">
        <w:rPr>
          <w:rFonts w:cstheme="minorHAnsi"/>
          <w:i/>
          <w:noProof/>
        </w:rPr>
        <w:t xml:space="preserve"> </w:t>
      </w:r>
      <w:r w:rsidRPr="00007B7C">
        <w:rPr>
          <w:rFonts w:cstheme="minorHAnsi"/>
          <w:b/>
          <w:i/>
          <w:noProof/>
        </w:rPr>
        <w:t>preluarea semnificativă a producției</w:t>
      </w:r>
      <w:r w:rsidRPr="00007B7C">
        <w:rPr>
          <w:rFonts w:cstheme="minorHAnsi"/>
          <w:i/>
          <w:noProof/>
        </w:rPr>
        <w:t xml:space="preserve"> : situația în care solicitantul/beneficiarul desface/prevede desfacerea  producției realizată/prevăzută în proportie </w:t>
      </w:r>
      <w:r w:rsidRPr="00007B7C">
        <w:rPr>
          <w:rFonts w:cstheme="minorHAnsi"/>
          <w:b/>
          <w:i/>
          <w:noProof/>
        </w:rPr>
        <w:t>de peste 75% din Cifra de Afaceri</w:t>
      </w:r>
      <w:r w:rsidRPr="00007B7C">
        <w:rPr>
          <w:rFonts w:cstheme="minorHAnsi"/>
          <w:i/>
          <w:noProof/>
        </w:rPr>
        <w:t xml:space="preserve"> către un singur alt agent economic;</w:t>
      </w:r>
    </w:p>
    <w:p w:rsidR="00007B7C" w:rsidRPr="00007B7C" w:rsidRDefault="00007B7C" w:rsidP="00007B7C">
      <w:pPr>
        <w:spacing w:after="0" w:line="240" w:lineRule="auto"/>
        <w:jc w:val="both"/>
        <w:rPr>
          <w:rFonts w:eastAsia="MS Mincho" w:cstheme="minorHAnsi"/>
          <w:i/>
          <w:noProof/>
        </w:rPr>
      </w:pPr>
      <w:r w:rsidRPr="00007B7C">
        <w:rPr>
          <w:rFonts w:eastAsia="MS Mincho" w:cstheme="minorHAnsi"/>
          <w:b/>
          <w:noProof/>
        </w:rPr>
        <w:t xml:space="preserve">** </w:t>
      </w:r>
      <w:r w:rsidRPr="00007B7C">
        <w:rPr>
          <w:rFonts w:eastAsia="MS Mincho" w:cstheme="minorHAnsi"/>
          <w:b/>
          <w:i/>
          <w:noProof/>
        </w:rPr>
        <w:t>același tip de activitate</w:t>
      </w:r>
      <w:r w:rsidRPr="00007B7C">
        <w:rPr>
          <w:rFonts w:eastAsia="MS Mincho" w:cstheme="minorHAnsi"/>
          <w:i/>
          <w:noProof/>
        </w:rPr>
        <w:t xml:space="preserve"> reprezintă acea situație în care două sau mai multe entități economice desfășoară activități autorizate identificate prin aceeași clasă CAEN (nivel 4 cifre) și realizează produse/servicii/lucrari similare.</w:t>
      </w:r>
    </w:p>
    <w:p w:rsidR="00007B7C" w:rsidRPr="00007B7C" w:rsidRDefault="00007B7C" w:rsidP="00007B7C">
      <w:pPr>
        <w:spacing w:after="0" w:line="240" w:lineRule="auto"/>
        <w:jc w:val="both"/>
        <w:rPr>
          <w:rFonts w:eastAsia="MS Mincho" w:cstheme="minorHAnsi"/>
          <w:b/>
          <w:noProof/>
          <w:u w:val="single"/>
        </w:rPr>
      </w:pPr>
      <w:r w:rsidRPr="00007B7C">
        <w:rPr>
          <w:rFonts w:eastAsia="MS Mincho" w:cstheme="minorHAnsi"/>
          <w:b/>
          <w:noProof/>
          <w:u w:val="single"/>
        </w:rPr>
        <w:t>SECȚIUNEA C.  Concluzii finale</w:t>
      </w:r>
    </w:p>
    <w:p w:rsidR="00007B7C" w:rsidRPr="00007B7C" w:rsidRDefault="00007B7C" w:rsidP="00007B7C">
      <w:pPr>
        <w:spacing w:after="0" w:line="240" w:lineRule="auto"/>
        <w:jc w:val="both"/>
        <w:rPr>
          <w:rFonts w:eastAsia="MS Mincho" w:cstheme="minorHAnsi"/>
          <w:b/>
          <w:noProof/>
        </w:rPr>
      </w:pPr>
      <w:r w:rsidRPr="00007B7C">
        <w:rPr>
          <w:rFonts w:eastAsia="MS Mincho" w:cstheme="minorHAnsi"/>
          <w:noProof/>
        </w:rPr>
        <w:t>În situația în care se constată încadrarea proiectului verificat în oricare dintre cele 2 premise de creare condiții artificiale, se va descrie în mod detaliat modul în care au fost create condiții artificale pentru îndeplinirea criteriului de eligibilitate sau de selecție si vor fi luate următoarele decizii:</w:t>
      </w:r>
    </w:p>
    <w:p w:rsidR="00007B7C" w:rsidRPr="00007B7C" w:rsidRDefault="00007B7C" w:rsidP="00007B7C">
      <w:pPr>
        <w:pStyle w:val="Listparagraf"/>
        <w:numPr>
          <w:ilvl w:val="0"/>
          <w:numId w:val="2"/>
        </w:numPr>
        <w:spacing w:after="0" w:line="240" w:lineRule="auto"/>
        <w:jc w:val="both"/>
        <w:rPr>
          <w:rFonts w:eastAsia="MS Mincho" w:cstheme="minorHAnsi"/>
          <w:b/>
          <w:noProof/>
        </w:rPr>
      </w:pPr>
      <w:r w:rsidRPr="00007B7C">
        <w:rPr>
          <w:rFonts w:eastAsia="MS Mincho" w:cstheme="minorHAnsi"/>
          <w:b/>
          <w:noProof/>
        </w:rPr>
        <w:t>În situația în care se constată încadrarea în pemisele de creare condiții artificiale de la pct. 1 la pct. 2:</w:t>
      </w:r>
    </w:p>
    <w:p w:rsidR="00007B7C" w:rsidRPr="00007B7C" w:rsidRDefault="00007B7C" w:rsidP="00007B7C">
      <w:pPr>
        <w:spacing w:after="0" w:line="240" w:lineRule="auto"/>
        <w:ind w:left="360"/>
        <w:jc w:val="both"/>
        <w:rPr>
          <w:rFonts w:cstheme="minorHAnsi"/>
          <w:noProof/>
        </w:rPr>
      </w:pPr>
      <w:r w:rsidRPr="00007B7C">
        <w:rPr>
          <w:rFonts w:cstheme="minorHAnsi"/>
          <w:noProof/>
        </w:rPr>
        <w:t>Declararea Cererii de Finanțare ca fiind neeligibilă  și retragerea acesteia din procesul de selecție</w:t>
      </w:r>
    </w:p>
    <w:p w:rsidR="00007B7C" w:rsidRPr="00007B7C" w:rsidRDefault="00007B7C" w:rsidP="00007B7C">
      <w:pPr>
        <w:pStyle w:val="Corptext"/>
        <w:jc w:val="both"/>
        <w:rPr>
          <w:rFonts w:asciiTheme="minorHAnsi" w:hAnsiTheme="minorHAnsi" w:cstheme="minorHAnsi"/>
          <w:b/>
          <w:sz w:val="22"/>
          <w:szCs w:val="22"/>
        </w:rPr>
      </w:pPr>
    </w:p>
    <w:p w:rsidR="00007B7C" w:rsidRPr="00007B7C" w:rsidRDefault="00007B7C" w:rsidP="00007B7C">
      <w:pPr>
        <w:spacing w:after="0" w:line="240" w:lineRule="auto"/>
        <w:jc w:val="both"/>
        <w:rPr>
          <w:rFonts w:cstheme="minorHAnsi"/>
          <w:b/>
        </w:rPr>
      </w:pPr>
      <w:r w:rsidRPr="00007B7C">
        <w:rPr>
          <w:rFonts w:cstheme="minorHAnsi"/>
          <w:b/>
        </w:rPr>
        <w:t xml:space="preserve">Ca urmare, expertul verifică în cadrul proiectului dacă solicitantul a încercat crearea unor condiții artificiale necesare pentru a beneficia de plăți și a obține astfel un avantaj care contravine obiectivelor măsurii. </w:t>
      </w:r>
    </w:p>
    <w:p w:rsidR="0052386D" w:rsidRPr="0052386D" w:rsidRDefault="0052386D" w:rsidP="00676A25">
      <w:pPr>
        <w:widowControl w:val="0"/>
        <w:tabs>
          <w:tab w:val="left" w:pos="800"/>
        </w:tabs>
        <w:autoSpaceDE w:val="0"/>
        <w:autoSpaceDN w:val="0"/>
        <w:adjustRightInd w:val="0"/>
        <w:spacing w:after="0" w:line="240" w:lineRule="auto"/>
        <w:ind w:right="71"/>
        <w:jc w:val="both"/>
        <w:rPr>
          <w:rFonts w:eastAsia="Times New Roman" w:cstheme="minorHAnsi"/>
          <w:b/>
        </w:rPr>
      </w:pPr>
      <w:bookmarkStart w:id="7" w:name="_GoBack"/>
      <w:bookmarkEnd w:id="7"/>
    </w:p>
    <w:p w:rsidR="00E953A5" w:rsidRPr="0052386D" w:rsidRDefault="00E953A5" w:rsidP="00676A25">
      <w:pPr>
        <w:widowControl w:val="0"/>
        <w:tabs>
          <w:tab w:val="left" w:pos="800"/>
        </w:tabs>
        <w:autoSpaceDE w:val="0"/>
        <w:autoSpaceDN w:val="0"/>
        <w:adjustRightInd w:val="0"/>
        <w:spacing w:after="0" w:line="240" w:lineRule="auto"/>
        <w:ind w:right="71"/>
        <w:jc w:val="both"/>
        <w:rPr>
          <w:rFonts w:eastAsia="Times New Roman" w:cstheme="minorHAnsi"/>
          <w:b/>
        </w:rPr>
      </w:pPr>
      <w:r w:rsidRPr="0052386D">
        <w:rPr>
          <w:rFonts w:eastAsia="Times New Roman" w:cstheme="minorHAnsi"/>
          <w:b/>
        </w:rPr>
        <w:t>Decizia referitoare la eligilitatea proiectului</w:t>
      </w:r>
    </w:p>
    <w:p w:rsidR="00E953A5" w:rsidRPr="0052386D" w:rsidRDefault="00E953A5" w:rsidP="00676A25">
      <w:pPr>
        <w:widowControl w:val="0"/>
        <w:tabs>
          <w:tab w:val="left" w:pos="800"/>
        </w:tabs>
        <w:autoSpaceDE w:val="0"/>
        <w:autoSpaceDN w:val="0"/>
        <w:adjustRightInd w:val="0"/>
        <w:spacing w:after="0" w:line="240" w:lineRule="auto"/>
        <w:ind w:right="71"/>
        <w:jc w:val="both"/>
        <w:rPr>
          <w:rFonts w:eastAsia="Times New Roman" w:cstheme="minorHAnsi"/>
          <w:bCs/>
        </w:rPr>
      </w:pPr>
      <w:r w:rsidRPr="0052386D">
        <w:rPr>
          <w:rFonts w:eastAsia="Times New Roman" w:cstheme="minorHAnsi"/>
        </w:rPr>
        <w:t xml:space="preserve">Dacă toate criteriile de eligibilitate aplicate proiectului au fost îndeplinite, proiectul este eligibil. În cazul proiectelor neeligibile se va completa la rubrica </w:t>
      </w:r>
      <w:r w:rsidR="00CE3DAE" w:rsidRPr="0052386D">
        <w:rPr>
          <w:rFonts w:cstheme="minorHAnsi"/>
          <w:lang w:val="en-US"/>
        </w:rPr>
        <w:t>“</w:t>
      </w:r>
      <w:r w:rsidR="00CE3DAE" w:rsidRPr="0052386D">
        <w:rPr>
          <w:rFonts w:cstheme="minorHAnsi"/>
        </w:rPr>
        <w:t xml:space="preserve">Observații” </w:t>
      </w:r>
      <w:r w:rsidRPr="0052386D">
        <w:rPr>
          <w:rFonts w:eastAsia="Times New Roman" w:cstheme="minorHAnsi"/>
        </w:rPr>
        <w:t>toate motivele de neeligibilitate ale proiectului.</w:t>
      </w:r>
    </w:p>
    <w:p w:rsidR="009A37F7" w:rsidRPr="0052386D" w:rsidRDefault="009A37F7" w:rsidP="00676A25">
      <w:pPr>
        <w:spacing w:after="0" w:line="240" w:lineRule="auto"/>
        <w:jc w:val="both"/>
        <w:outlineLvl w:val="0"/>
        <w:rPr>
          <w:rFonts w:cstheme="minorHAnsi"/>
        </w:rPr>
      </w:pPr>
    </w:p>
    <w:sectPr w:rsidR="009A37F7" w:rsidRPr="0052386D" w:rsidSect="00F27256">
      <w:headerReference w:type="default" r:id="rId10"/>
      <w:pgSz w:w="11906" w:h="16838"/>
      <w:pgMar w:top="1417" w:right="70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44A7" w:rsidRDefault="003544A7" w:rsidP="001D483D">
      <w:pPr>
        <w:spacing w:after="0" w:line="240" w:lineRule="auto"/>
      </w:pPr>
      <w:r>
        <w:separator/>
      </w:r>
    </w:p>
  </w:endnote>
  <w:endnote w:type="continuationSeparator" w:id="0">
    <w:p w:rsidR="003544A7" w:rsidRDefault="003544A7"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44A7" w:rsidRDefault="003544A7" w:rsidP="001D483D">
      <w:pPr>
        <w:spacing w:after="0" w:line="240" w:lineRule="auto"/>
      </w:pPr>
      <w:r>
        <w:separator/>
      </w:r>
    </w:p>
  </w:footnote>
  <w:footnote w:type="continuationSeparator" w:id="0">
    <w:p w:rsidR="003544A7" w:rsidRDefault="003544A7"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78D" w:rsidRPr="001D483D" w:rsidRDefault="00A8678D"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val="en-US"/>
      </w:rPr>
      <w:drawing>
        <wp:anchor distT="0" distB="0" distL="114300" distR="114300" simplePos="0" relativeHeight="251659264" behindDoc="0" locked="0" layoutInCell="1" allowOverlap="1" wp14:anchorId="51EA943B" wp14:editId="2F4577F9">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val="en-US"/>
      </w:rPr>
      <w:drawing>
        <wp:inline distT="0" distB="0" distL="0" distR="0" wp14:anchorId="17184B73" wp14:editId="1A1332E7">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1D483D">
      <w:rPr>
        <w:lang w:val="en-US"/>
      </w:rPr>
      <w:t xml:space="preserve">             </w:t>
    </w:r>
    <w:r w:rsidRPr="001D483D">
      <w:rPr>
        <w:noProof/>
        <w:lang w:val="en-US"/>
      </w:rPr>
      <w:drawing>
        <wp:inline distT="0" distB="0" distL="0" distR="0" wp14:anchorId="6D947D44" wp14:editId="74968021">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rPr>
        <w:lang w:val="en-US"/>
      </w:rPr>
      <w:t xml:space="preserve">         </w:t>
    </w:r>
    <w:r w:rsidRPr="001D483D">
      <w:rPr>
        <w:lang w:val="en-US"/>
      </w:rPr>
      <w:t xml:space="preserve"> </w:t>
    </w:r>
    <w:r w:rsidRPr="001D483D">
      <w:rPr>
        <w:noProof/>
        <w:lang w:val="en-US"/>
      </w:rPr>
      <w:drawing>
        <wp:inline distT="0" distB="0" distL="0" distR="0" wp14:anchorId="4CBE5784" wp14:editId="3D304197">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val="en-US"/>
      </w:rPr>
      <w:drawing>
        <wp:inline distT="0" distB="0" distL="0" distR="0" wp14:anchorId="7F510123" wp14:editId="61A5A043">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a:extLst/>
                </pic:spPr>
              </pic:pic>
            </a:graphicData>
          </a:graphic>
        </wp:inline>
      </w:drawing>
    </w:r>
  </w:p>
  <w:p w:rsidR="00A8678D" w:rsidRPr="00E17B3D" w:rsidRDefault="003544A7" w:rsidP="00E17B3D">
    <w:pPr>
      <w:tabs>
        <w:tab w:val="center" w:pos="4680"/>
        <w:tab w:val="right" w:pos="9360"/>
      </w:tabs>
      <w:spacing w:after="0" w:line="240" w:lineRule="auto"/>
      <w:rPr>
        <w:lang w:val="en-US"/>
      </w:rPr>
    </w:pPr>
    <w:r>
      <w:rPr>
        <w:lang w:val="en-US"/>
      </w:rPr>
      <w:pict>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10.5pt;height:10.5pt" o:bullet="t">
        <v:imagedata r:id="rId1" o:title="BD14565_"/>
      </v:shape>
    </w:pict>
  </w:numPicBullet>
  <w:abstractNum w:abstractNumId="0" w15:restartNumberingAfterBreak="0">
    <w:nsid w:val="04BB2028"/>
    <w:multiLevelType w:val="hybridMultilevel"/>
    <w:tmpl w:val="79E85D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71D72"/>
    <w:multiLevelType w:val="hybridMultilevel"/>
    <w:tmpl w:val="B2527422"/>
    <w:lvl w:ilvl="0" w:tplc="183AC0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B611F2B"/>
    <w:multiLevelType w:val="hybridMultilevel"/>
    <w:tmpl w:val="CA3AA2C0"/>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5A7E36"/>
    <w:multiLevelType w:val="hybridMultilevel"/>
    <w:tmpl w:val="0BBC64EA"/>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5C1626"/>
    <w:multiLevelType w:val="hybridMultilevel"/>
    <w:tmpl w:val="B8BA46AE"/>
    <w:lvl w:ilvl="0" w:tplc="9B86D980">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A797806"/>
    <w:multiLevelType w:val="hybridMultilevel"/>
    <w:tmpl w:val="DDBAC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04F5D52"/>
    <w:multiLevelType w:val="hybridMultilevel"/>
    <w:tmpl w:val="588E9232"/>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53A34860"/>
    <w:multiLevelType w:val="hybridMultilevel"/>
    <w:tmpl w:val="B8EE302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52826C8"/>
    <w:multiLevelType w:val="hybridMultilevel"/>
    <w:tmpl w:val="059C79E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F311428"/>
    <w:multiLevelType w:val="hybridMultilevel"/>
    <w:tmpl w:val="F12A8B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E621BB"/>
    <w:multiLevelType w:val="hybridMultilevel"/>
    <w:tmpl w:val="99EA4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C37B51"/>
    <w:multiLevelType w:val="hybridMultilevel"/>
    <w:tmpl w:val="B3DA4FC2"/>
    <w:lvl w:ilvl="0" w:tplc="605064AE">
      <w:numFmt w:val="bullet"/>
      <w:lvlText w:val="-"/>
      <w:lvlJc w:val="left"/>
      <w:pPr>
        <w:ind w:left="420" w:hanging="360"/>
      </w:pPr>
      <w:rPr>
        <w:rFonts w:ascii="Calibri" w:eastAsia="MS Mincho" w:hAnsi="Calibri" w:cs="Calibri" w:hint="default"/>
      </w:rPr>
    </w:lvl>
    <w:lvl w:ilvl="1" w:tplc="AD44BC76">
      <w:start w:val="1"/>
      <w:numFmt w:val="bullet"/>
      <w:lvlText w:val=""/>
      <w:lvlPicBulletId w:val="0"/>
      <w:lvlJc w:val="left"/>
      <w:pPr>
        <w:ind w:left="1140" w:hanging="360"/>
      </w:pPr>
      <w:rPr>
        <w:rFonts w:ascii="Symbol" w:hAnsi="Symbol" w:hint="default"/>
        <w:color w:val="auto"/>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6DFA51AA"/>
    <w:multiLevelType w:val="hybridMultilevel"/>
    <w:tmpl w:val="706E9644"/>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E03ECC"/>
    <w:multiLevelType w:val="hybridMultilevel"/>
    <w:tmpl w:val="F920CA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5B62E2"/>
    <w:multiLevelType w:val="hybridMultilevel"/>
    <w:tmpl w:val="447801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6"/>
  </w:num>
  <w:num w:numId="4">
    <w:abstractNumId w:val="4"/>
  </w:num>
  <w:num w:numId="5">
    <w:abstractNumId w:val="8"/>
  </w:num>
  <w:num w:numId="6">
    <w:abstractNumId w:val="9"/>
  </w:num>
  <w:num w:numId="7">
    <w:abstractNumId w:val="2"/>
  </w:num>
  <w:num w:numId="8">
    <w:abstractNumId w:val="3"/>
  </w:num>
  <w:num w:numId="9">
    <w:abstractNumId w:val="14"/>
  </w:num>
  <w:num w:numId="10">
    <w:abstractNumId w:val="12"/>
  </w:num>
  <w:num w:numId="11">
    <w:abstractNumId w:val="1"/>
  </w:num>
  <w:num w:numId="12">
    <w:abstractNumId w:val="0"/>
  </w:num>
  <w:num w:numId="13">
    <w:abstractNumId w:val="13"/>
  </w:num>
  <w:num w:numId="14">
    <w:abstractNumId w:val="10"/>
  </w:num>
  <w:num w:numId="15">
    <w:abstractNumId w:val="7"/>
  </w:num>
  <w:num w:numId="1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01305"/>
    <w:rsid w:val="00005706"/>
    <w:rsid w:val="00007B7C"/>
    <w:rsid w:val="000135E8"/>
    <w:rsid w:val="000153D7"/>
    <w:rsid w:val="0002128A"/>
    <w:rsid w:val="000249BF"/>
    <w:rsid w:val="00044B65"/>
    <w:rsid w:val="00053AF3"/>
    <w:rsid w:val="00054353"/>
    <w:rsid w:val="00071F12"/>
    <w:rsid w:val="00076904"/>
    <w:rsid w:val="000800CA"/>
    <w:rsid w:val="000816DA"/>
    <w:rsid w:val="000825F2"/>
    <w:rsid w:val="00082DDF"/>
    <w:rsid w:val="000864EF"/>
    <w:rsid w:val="00090957"/>
    <w:rsid w:val="000A566B"/>
    <w:rsid w:val="000C3B30"/>
    <w:rsid w:val="000C4505"/>
    <w:rsid w:val="000C51E5"/>
    <w:rsid w:val="000C5EA3"/>
    <w:rsid w:val="000C70A6"/>
    <w:rsid w:val="000D4925"/>
    <w:rsid w:val="000D6422"/>
    <w:rsid w:val="000E2D1D"/>
    <w:rsid w:val="000E64FF"/>
    <w:rsid w:val="000E71C6"/>
    <w:rsid w:val="000F4425"/>
    <w:rsid w:val="000F49C0"/>
    <w:rsid w:val="00101FE5"/>
    <w:rsid w:val="0010235B"/>
    <w:rsid w:val="0010413C"/>
    <w:rsid w:val="00123B49"/>
    <w:rsid w:val="0012638C"/>
    <w:rsid w:val="001304AB"/>
    <w:rsid w:val="001520F6"/>
    <w:rsid w:val="00155FB6"/>
    <w:rsid w:val="0016003B"/>
    <w:rsid w:val="00167D99"/>
    <w:rsid w:val="00174A2E"/>
    <w:rsid w:val="001865BE"/>
    <w:rsid w:val="00192982"/>
    <w:rsid w:val="00192BFF"/>
    <w:rsid w:val="001949D8"/>
    <w:rsid w:val="00196CB6"/>
    <w:rsid w:val="001A482A"/>
    <w:rsid w:val="001A63F2"/>
    <w:rsid w:val="001B558E"/>
    <w:rsid w:val="001C0BC2"/>
    <w:rsid w:val="001C6518"/>
    <w:rsid w:val="001C6BF2"/>
    <w:rsid w:val="001D1C0A"/>
    <w:rsid w:val="001D483D"/>
    <w:rsid w:val="001D5121"/>
    <w:rsid w:val="001D56F7"/>
    <w:rsid w:val="001E5B38"/>
    <w:rsid w:val="001F5D2C"/>
    <w:rsid w:val="00203E56"/>
    <w:rsid w:val="0020409B"/>
    <w:rsid w:val="00204C0D"/>
    <w:rsid w:val="0020556D"/>
    <w:rsid w:val="00211936"/>
    <w:rsid w:val="00215157"/>
    <w:rsid w:val="002170FC"/>
    <w:rsid w:val="00222D51"/>
    <w:rsid w:val="00223293"/>
    <w:rsid w:val="00237B4D"/>
    <w:rsid w:val="002412E5"/>
    <w:rsid w:val="00244C1D"/>
    <w:rsid w:val="00246F1B"/>
    <w:rsid w:val="00247E9A"/>
    <w:rsid w:val="002519B9"/>
    <w:rsid w:val="00252B65"/>
    <w:rsid w:val="00270D91"/>
    <w:rsid w:val="00286752"/>
    <w:rsid w:val="002905BD"/>
    <w:rsid w:val="00297172"/>
    <w:rsid w:val="002A67C0"/>
    <w:rsid w:val="002B6C25"/>
    <w:rsid w:val="002B72AF"/>
    <w:rsid w:val="002C0300"/>
    <w:rsid w:val="002D1956"/>
    <w:rsid w:val="002D29D1"/>
    <w:rsid w:val="002D3536"/>
    <w:rsid w:val="002D5C8F"/>
    <w:rsid w:val="002D7B11"/>
    <w:rsid w:val="002F08F1"/>
    <w:rsid w:val="002F0AE2"/>
    <w:rsid w:val="002F42D3"/>
    <w:rsid w:val="002F451A"/>
    <w:rsid w:val="00311349"/>
    <w:rsid w:val="00312A61"/>
    <w:rsid w:val="003202D2"/>
    <w:rsid w:val="003219D8"/>
    <w:rsid w:val="00322AB3"/>
    <w:rsid w:val="00326325"/>
    <w:rsid w:val="0033616B"/>
    <w:rsid w:val="003407E1"/>
    <w:rsid w:val="003514B5"/>
    <w:rsid w:val="003540BB"/>
    <w:rsid w:val="003544A7"/>
    <w:rsid w:val="00354B04"/>
    <w:rsid w:val="00354B87"/>
    <w:rsid w:val="003652D1"/>
    <w:rsid w:val="003710C7"/>
    <w:rsid w:val="00376A13"/>
    <w:rsid w:val="00382905"/>
    <w:rsid w:val="0038572B"/>
    <w:rsid w:val="00392E25"/>
    <w:rsid w:val="003A1715"/>
    <w:rsid w:val="003B08C7"/>
    <w:rsid w:val="003B34D1"/>
    <w:rsid w:val="003C7321"/>
    <w:rsid w:val="003E769B"/>
    <w:rsid w:val="003F49DA"/>
    <w:rsid w:val="003F4D12"/>
    <w:rsid w:val="00401F59"/>
    <w:rsid w:val="004052F8"/>
    <w:rsid w:val="00407594"/>
    <w:rsid w:val="00414F7A"/>
    <w:rsid w:val="00421A67"/>
    <w:rsid w:val="0042422D"/>
    <w:rsid w:val="004313E7"/>
    <w:rsid w:val="00432721"/>
    <w:rsid w:val="00455DE9"/>
    <w:rsid w:val="00460E5B"/>
    <w:rsid w:val="0046231C"/>
    <w:rsid w:val="004649DC"/>
    <w:rsid w:val="0046579A"/>
    <w:rsid w:val="004702AA"/>
    <w:rsid w:val="004811E1"/>
    <w:rsid w:val="004856AB"/>
    <w:rsid w:val="00495673"/>
    <w:rsid w:val="004C0C34"/>
    <w:rsid w:val="004C1806"/>
    <w:rsid w:val="004C49AE"/>
    <w:rsid w:val="004C521B"/>
    <w:rsid w:val="004D0239"/>
    <w:rsid w:val="004F086B"/>
    <w:rsid w:val="005012C7"/>
    <w:rsid w:val="00501D83"/>
    <w:rsid w:val="00506964"/>
    <w:rsid w:val="00515ABB"/>
    <w:rsid w:val="0051606B"/>
    <w:rsid w:val="0052386D"/>
    <w:rsid w:val="005349C0"/>
    <w:rsid w:val="00553AF9"/>
    <w:rsid w:val="005563D1"/>
    <w:rsid w:val="005838DC"/>
    <w:rsid w:val="00585D9D"/>
    <w:rsid w:val="00585E4F"/>
    <w:rsid w:val="00593BD4"/>
    <w:rsid w:val="005947FD"/>
    <w:rsid w:val="00596E9D"/>
    <w:rsid w:val="00596F54"/>
    <w:rsid w:val="005A5A55"/>
    <w:rsid w:val="005A5DA6"/>
    <w:rsid w:val="005A6D5D"/>
    <w:rsid w:val="005B57B9"/>
    <w:rsid w:val="005C3BBD"/>
    <w:rsid w:val="005C60EA"/>
    <w:rsid w:val="005D24AE"/>
    <w:rsid w:val="005D79B9"/>
    <w:rsid w:val="005E6F69"/>
    <w:rsid w:val="005E7E4F"/>
    <w:rsid w:val="00613349"/>
    <w:rsid w:val="006143AC"/>
    <w:rsid w:val="00614A13"/>
    <w:rsid w:val="00627196"/>
    <w:rsid w:val="00630B7F"/>
    <w:rsid w:val="006321C3"/>
    <w:rsid w:val="006335D8"/>
    <w:rsid w:val="00633673"/>
    <w:rsid w:val="00635300"/>
    <w:rsid w:val="00643C9E"/>
    <w:rsid w:val="0065007B"/>
    <w:rsid w:val="00667B65"/>
    <w:rsid w:val="0067254F"/>
    <w:rsid w:val="00672B34"/>
    <w:rsid w:val="00673909"/>
    <w:rsid w:val="00676A25"/>
    <w:rsid w:val="00681701"/>
    <w:rsid w:val="006818FA"/>
    <w:rsid w:val="00687EB3"/>
    <w:rsid w:val="00691FE1"/>
    <w:rsid w:val="006946DA"/>
    <w:rsid w:val="006953FC"/>
    <w:rsid w:val="00697BF7"/>
    <w:rsid w:val="00697CA4"/>
    <w:rsid w:val="006A00A0"/>
    <w:rsid w:val="006A390A"/>
    <w:rsid w:val="006B5925"/>
    <w:rsid w:val="006C2CE5"/>
    <w:rsid w:val="006C7C5A"/>
    <w:rsid w:val="006D0090"/>
    <w:rsid w:val="006D256F"/>
    <w:rsid w:val="006D4665"/>
    <w:rsid w:val="006E60AB"/>
    <w:rsid w:val="006E76ED"/>
    <w:rsid w:val="006F1EB2"/>
    <w:rsid w:val="006F7E9A"/>
    <w:rsid w:val="00703DBA"/>
    <w:rsid w:val="0071170C"/>
    <w:rsid w:val="00721E46"/>
    <w:rsid w:val="00724A92"/>
    <w:rsid w:val="0073106B"/>
    <w:rsid w:val="0073230A"/>
    <w:rsid w:val="0073716B"/>
    <w:rsid w:val="007425AF"/>
    <w:rsid w:val="00743341"/>
    <w:rsid w:val="007437AA"/>
    <w:rsid w:val="007439BA"/>
    <w:rsid w:val="00760226"/>
    <w:rsid w:val="0076474D"/>
    <w:rsid w:val="00764801"/>
    <w:rsid w:val="007717DB"/>
    <w:rsid w:val="00772D0C"/>
    <w:rsid w:val="00777EF8"/>
    <w:rsid w:val="00780A36"/>
    <w:rsid w:val="00781E9E"/>
    <w:rsid w:val="00785752"/>
    <w:rsid w:val="007A6920"/>
    <w:rsid w:val="007B2DB7"/>
    <w:rsid w:val="007D4469"/>
    <w:rsid w:val="007F1A84"/>
    <w:rsid w:val="007F3D0B"/>
    <w:rsid w:val="008074D8"/>
    <w:rsid w:val="00814B33"/>
    <w:rsid w:val="00816F46"/>
    <w:rsid w:val="008253C2"/>
    <w:rsid w:val="008374FC"/>
    <w:rsid w:val="0084207C"/>
    <w:rsid w:val="00843E8E"/>
    <w:rsid w:val="00845E06"/>
    <w:rsid w:val="0086103E"/>
    <w:rsid w:val="00863106"/>
    <w:rsid w:val="0086540B"/>
    <w:rsid w:val="00865D8D"/>
    <w:rsid w:val="00870D33"/>
    <w:rsid w:val="0089324F"/>
    <w:rsid w:val="008A104A"/>
    <w:rsid w:val="008B60D1"/>
    <w:rsid w:val="008C2B4A"/>
    <w:rsid w:val="008D47FB"/>
    <w:rsid w:val="008E5706"/>
    <w:rsid w:val="00902481"/>
    <w:rsid w:val="0091753F"/>
    <w:rsid w:val="009279DB"/>
    <w:rsid w:val="0093519B"/>
    <w:rsid w:val="009400E0"/>
    <w:rsid w:val="009416FE"/>
    <w:rsid w:val="0095705C"/>
    <w:rsid w:val="009658B0"/>
    <w:rsid w:val="0098298D"/>
    <w:rsid w:val="00983C7B"/>
    <w:rsid w:val="00994B05"/>
    <w:rsid w:val="00997CA9"/>
    <w:rsid w:val="009A37F7"/>
    <w:rsid w:val="009B5BA3"/>
    <w:rsid w:val="009C16E8"/>
    <w:rsid w:val="009C622A"/>
    <w:rsid w:val="009E15B9"/>
    <w:rsid w:val="009E268D"/>
    <w:rsid w:val="009E4074"/>
    <w:rsid w:val="009F32CA"/>
    <w:rsid w:val="009F7E71"/>
    <w:rsid w:val="00A003D0"/>
    <w:rsid w:val="00A0073D"/>
    <w:rsid w:val="00A00DD3"/>
    <w:rsid w:val="00A013E9"/>
    <w:rsid w:val="00A037B8"/>
    <w:rsid w:val="00A06D13"/>
    <w:rsid w:val="00A13863"/>
    <w:rsid w:val="00A14F12"/>
    <w:rsid w:val="00A25C3E"/>
    <w:rsid w:val="00A27542"/>
    <w:rsid w:val="00A36068"/>
    <w:rsid w:val="00A37681"/>
    <w:rsid w:val="00A43261"/>
    <w:rsid w:val="00A46B0E"/>
    <w:rsid w:val="00A50ABC"/>
    <w:rsid w:val="00A52127"/>
    <w:rsid w:val="00A5365C"/>
    <w:rsid w:val="00A55289"/>
    <w:rsid w:val="00A6173E"/>
    <w:rsid w:val="00A8678D"/>
    <w:rsid w:val="00A95BC7"/>
    <w:rsid w:val="00A97485"/>
    <w:rsid w:val="00AB6EB1"/>
    <w:rsid w:val="00AC144B"/>
    <w:rsid w:val="00AC1FDF"/>
    <w:rsid w:val="00AC2617"/>
    <w:rsid w:val="00AC3D55"/>
    <w:rsid w:val="00AC4046"/>
    <w:rsid w:val="00AC6731"/>
    <w:rsid w:val="00AC786A"/>
    <w:rsid w:val="00AD2C13"/>
    <w:rsid w:val="00AD5BD3"/>
    <w:rsid w:val="00AE466C"/>
    <w:rsid w:val="00B03C5B"/>
    <w:rsid w:val="00B10A32"/>
    <w:rsid w:val="00B14C04"/>
    <w:rsid w:val="00B15094"/>
    <w:rsid w:val="00B24103"/>
    <w:rsid w:val="00B277C9"/>
    <w:rsid w:val="00B30361"/>
    <w:rsid w:val="00B3643D"/>
    <w:rsid w:val="00B55811"/>
    <w:rsid w:val="00B63ECC"/>
    <w:rsid w:val="00B64063"/>
    <w:rsid w:val="00B656BA"/>
    <w:rsid w:val="00B710F0"/>
    <w:rsid w:val="00B725DC"/>
    <w:rsid w:val="00B81D6F"/>
    <w:rsid w:val="00B93EC5"/>
    <w:rsid w:val="00BA4B29"/>
    <w:rsid w:val="00BC7A55"/>
    <w:rsid w:val="00BD69AB"/>
    <w:rsid w:val="00BE2430"/>
    <w:rsid w:val="00BE5559"/>
    <w:rsid w:val="00BE64F3"/>
    <w:rsid w:val="00BF1B25"/>
    <w:rsid w:val="00BF2427"/>
    <w:rsid w:val="00BF72A7"/>
    <w:rsid w:val="00C021C8"/>
    <w:rsid w:val="00C02ADF"/>
    <w:rsid w:val="00C04FE6"/>
    <w:rsid w:val="00C115A0"/>
    <w:rsid w:val="00C26B19"/>
    <w:rsid w:val="00C4071C"/>
    <w:rsid w:val="00C40EE0"/>
    <w:rsid w:val="00C42084"/>
    <w:rsid w:val="00C4625A"/>
    <w:rsid w:val="00C51E60"/>
    <w:rsid w:val="00C53F11"/>
    <w:rsid w:val="00C60C6C"/>
    <w:rsid w:val="00C61867"/>
    <w:rsid w:val="00C65DB4"/>
    <w:rsid w:val="00C7272F"/>
    <w:rsid w:val="00C73CB4"/>
    <w:rsid w:val="00C776C0"/>
    <w:rsid w:val="00C95331"/>
    <w:rsid w:val="00CA0566"/>
    <w:rsid w:val="00CA24F2"/>
    <w:rsid w:val="00CA3B48"/>
    <w:rsid w:val="00CA68DA"/>
    <w:rsid w:val="00CB0183"/>
    <w:rsid w:val="00CB1146"/>
    <w:rsid w:val="00CB3AF5"/>
    <w:rsid w:val="00CC11BD"/>
    <w:rsid w:val="00CC5486"/>
    <w:rsid w:val="00CC7AA1"/>
    <w:rsid w:val="00CD58A7"/>
    <w:rsid w:val="00CE0EBC"/>
    <w:rsid w:val="00CE225F"/>
    <w:rsid w:val="00CE3DAE"/>
    <w:rsid w:val="00CF0D33"/>
    <w:rsid w:val="00D01F23"/>
    <w:rsid w:val="00D034A5"/>
    <w:rsid w:val="00D03BC6"/>
    <w:rsid w:val="00D05E6D"/>
    <w:rsid w:val="00D10863"/>
    <w:rsid w:val="00D172BD"/>
    <w:rsid w:val="00D175F6"/>
    <w:rsid w:val="00D22539"/>
    <w:rsid w:val="00D422C8"/>
    <w:rsid w:val="00D43678"/>
    <w:rsid w:val="00D47F6A"/>
    <w:rsid w:val="00D50FB9"/>
    <w:rsid w:val="00D54DBC"/>
    <w:rsid w:val="00D577DD"/>
    <w:rsid w:val="00D61163"/>
    <w:rsid w:val="00D612D2"/>
    <w:rsid w:val="00D62BED"/>
    <w:rsid w:val="00D641A5"/>
    <w:rsid w:val="00D757AA"/>
    <w:rsid w:val="00D945D3"/>
    <w:rsid w:val="00DA0A4B"/>
    <w:rsid w:val="00DB04EA"/>
    <w:rsid w:val="00DB5419"/>
    <w:rsid w:val="00DC3C1E"/>
    <w:rsid w:val="00DC53D9"/>
    <w:rsid w:val="00DC55C2"/>
    <w:rsid w:val="00DD1DF5"/>
    <w:rsid w:val="00DD741A"/>
    <w:rsid w:val="00DE02E6"/>
    <w:rsid w:val="00DE533C"/>
    <w:rsid w:val="00DE560A"/>
    <w:rsid w:val="00DF1EAD"/>
    <w:rsid w:val="00DF4DD2"/>
    <w:rsid w:val="00DF7052"/>
    <w:rsid w:val="00E018AC"/>
    <w:rsid w:val="00E152F4"/>
    <w:rsid w:val="00E156B5"/>
    <w:rsid w:val="00E17B3D"/>
    <w:rsid w:val="00E21BB7"/>
    <w:rsid w:val="00E2565C"/>
    <w:rsid w:val="00E27D1F"/>
    <w:rsid w:val="00E340FA"/>
    <w:rsid w:val="00E46187"/>
    <w:rsid w:val="00E560A4"/>
    <w:rsid w:val="00E67AE3"/>
    <w:rsid w:val="00E70C10"/>
    <w:rsid w:val="00E71BA7"/>
    <w:rsid w:val="00E92EED"/>
    <w:rsid w:val="00E953A5"/>
    <w:rsid w:val="00E953A6"/>
    <w:rsid w:val="00E96262"/>
    <w:rsid w:val="00EA0D19"/>
    <w:rsid w:val="00EA1E10"/>
    <w:rsid w:val="00EA239B"/>
    <w:rsid w:val="00EB185E"/>
    <w:rsid w:val="00EB26B0"/>
    <w:rsid w:val="00EC6F21"/>
    <w:rsid w:val="00ED2E55"/>
    <w:rsid w:val="00ED332E"/>
    <w:rsid w:val="00EE1B63"/>
    <w:rsid w:val="00EE5021"/>
    <w:rsid w:val="00EE739E"/>
    <w:rsid w:val="00F04B49"/>
    <w:rsid w:val="00F14F4A"/>
    <w:rsid w:val="00F14FCB"/>
    <w:rsid w:val="00F24A8B"/>
    <w:rsid w:val="00F252A2"/>
    <w:rsid w:val="00F27256"/>
    <w:rsid w:val="00F309B5"/>
    <w:rsid w:val="00F378F3"/>
    <w:rsid w:val="00F37BC6"/>
    <w:rsid w:val="00F42DB1"/>
    <w:rsid w:val="00F436C3"/>
    <w:rsid w:val="00F44297"/>
    <w:rsid w:val="00F60AB3"/>
    <w:rsid w:val="00F65C91"/>
    <w:rsid w:val="00F73246"/>
    <w:rsid w:val="00F76A52"/>
    <w:rsid w:val="00F77329"/>
    <w:rsid w:val="00F95C6B"/>
    <w:rsid w:val="00F97586"/>
    <w:rsid w:val="00FA6936"/>
    <w:rsid w:val="00FA7B89"/>
    <w:rsid w:val="00FB09EE"/>
    <w:rsid w:val="00FB428F"/>
    <w:rsid w:val="00FB53C4"/>
    <w:rsid w:val="00FC193D"/>
    <w:rsid w:val="00FC49CC"/>
    <w:rsid w:val="00FD61D7"/>
    <w:rsid w:val="00FE1180"/>
    <w:rsid w:val="00FE44E7"/>
    <w:rsid w:val="00FE66BF"/>
    <w:rsid w:val="00FF1FCE"/>
    <w:rsid w:val="00FF536E"/>
    <w:rsid w:val="00FF5CB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363496"/>
  <w15:docId w15:val="{C1765610-A684-4A42-BA3E-33BF8C92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4665"/>
  </w:style>
  <w:style w:type="paragraph" w:styleId="Titlu1">
    <w:name w:val="heading 1"/>
    <w:basedOn w:val="Normal"/>
    <w:next w:val="Normal"/>
    <w:link w:val="Titlu1Caracte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Char1 Char,Char1 Char1 Char,Char1,Char1 Char1, Char1, Char1 Char,Glava - napis"/>
    <w:basedOn w:val="Normal"/>
    <w:link w:val="AntetCaracter"/>
    <w:uiPriority w:val="99"/>
    <w:unhideWhenUsed/>
    <w:rsid w:val="001D483D"/>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1D483D"/>
  </w:style>
  <w:style w:type="paragraph" w:styleId="Subsol">
    <w:name w:val="footer"/>
    <w:basedOn w:val="Normal"/>
    <w:link w:val="SubsolCaracter"/>
    <w:uiPriority w:val="99"/>
    <w:unhideWhenUsed/>
    <w:rsid w:val="001D483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1D483D"/>
  </w:style>
  <w:style w:type="paragraph" w:styleId="TextnBalon">
    <w:name w:val="Balloon Text"/>
    <w:basedOn w:val="Normal"/>
    <w:link w:val="TextnBalonCaracter"/>
    <w:uiPriority w:val="99"/>
    <w:semiHidden/>
    <w:unhideWhenUsed/>
    <w:rsid w:val="001D48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D483D"/>
    <w:rPr>
      <w:rFonts w:ascii="Tahoma" w:hAnsi="Tahoma" w:cs="Tahoma"/>
      <w:sz w:val="16"/>
      <w:szCs w:val="16"/>
    </w:rPr>
  </w:style>
  <w:style w:type="table" w:styleId="Tabelgril">
    <w:name w:val="Table Grid"/>
    <w:basedOn w:val="Tabel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1Caracter">
    <w:name w:val="Titlu 1 Caracter"/>
    <w:basedOn w:val="Fontdeparagrafimplicit"/>
    <w:link w:val="Titlu1"/>
    <w:rsid w:val="00A50ABC"/>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34"/>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qFormat/>
    <w:locked/>
    <w:rsid w:val="00A50ABC"/>
  </w:style>
  <w:style w:type="character" w:customStyle="1" w:styleId="tal1">
    <w:name w:val="tal1"/>
    <w:basedOn w:val="Fontdeparagrafimplicit"/>
    <w:rsid w:val="00A50ABC"/>
  </w:style>
  <w:style w:type="table" w:customStyle="1" w:styleId="TableGrid1">
    <w:name w:val="Table Grid1"/>
    <w:basedOn w:val="TabelNormal"/>
    <w:next w:val="Tabelgril"/>
    <w:uiPriority w:val="39"/>
    <w:rsid w:val="00A50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A50ABC"/>
    <w:rPr>
      <w:color w:val="0000FF" w:themeColor="hyperlink"/>
      <w:u w:val="single"/>
    </w:rPr>
  </w:style>
  <w:style w:type="paragraph" w:styleId="Corptext">
    <w:name w:val="Body Text"/>
    <w:basedOn w:val="Normal"/>
    <w:link w:val="CorptextCaracter"/>
    <w:uiPriority w:val="1"/>
    <w:qFormat/>
    <w:rsid w:val="00A50AB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A50ABC"/>
    <w:rPr>
      <w:rFonts w:ascii="Calibri" w:eastAsia="Calibri" w:hAnsi="Calibri" w:cs="Calibri"/>
      <w:sz w:val="24"/>
      <w:szCs w:val="24"/>
    </w:rPr>
  </w:style>
  <w:style w:type="paragraph" w:styleId="Corptext3">
    <w:name w:val="Body Text 3"/>
    <w:basedOn w:val="Normal"/>
    <w:link w:val="Corptext3Caracter"/>
    <w:uiPriority w:val="99"/>
    <w:unhideWhenUsed/>
    <w:rsid w:val="00A50ABC"/>
    <w:pPr>
      <w:spacing w:after="120"/>
    </w:pPr>
    <w:rPr>
      <w:sz w:val="16"/>
      <w:szCs w:val="16"/>
    </w:rPr>
  </w:style>
  <w:style w:type="character" w:customStyle="1" w:styleId="Corptext3Caracter">
    <w:name w:val="Corp text 3 Caracter"/>
    <w:basedOn w:val="Fontdeparagrafimplicit"/>
    <w:link w:val="Corptext3"/>
    <w:uiPriority w:val="99"/>
    <w:rsid w:val="00A50ABC"/>
    <w:rPr>
      <w:sz w:val="16"/>
      <w:szCs w:val="16"/>
    </w:rPr>
  </w:style>
  <w:style w:type="paragraph" w:styleId="Textsimplu">
    <w:name w:val="Plain Text"/>
    <w:basedOn w:val="Normal"/>
    <w:link w:val="TextsimpluCaracter"/>
    <w:uiPriority w:val="99"/>
    <w:unhideWhenUsed/>
    <w:rsid w:val="00A50ABC"/>
    <w:pPr>
      <w:spacing w:after="0" w:line="240" w:lineRule="auto"/>
    </w:pPr>
    <w:rPr>
      <w:rFonts w:ascii="Consolas" w:eastAsia="Calibri" w:hAnsi="Consolas" w:cs="Times New Roman"/>
      <w:sz w:val="21"/>
      <w:szCs w:val="21"/>
    </w:rPr>
  </w:style>
  <w:style w:type="character" w:customStyle="1" w:styleId="TextsimpluCaracter">
    <w:name w:val="Text simplu Caracter"/>
    <w:basedOn w:val="Fontdeparagrafimplicit"/>
    <w:link w:val="Textsimplu"/>
    <w:uiPriority w:val="99"/>
    <w:rsid w:val="00A50ABC"/>
    <w:rPr>
      <w:rFonts w:ascii="Consolas" w:eastAsia="Calibri" w:hAnsi="Consolas" w:cs="Times New Roman"/>
      <w:sz w:val="21"/>
      <w:szCs w:val="21"/>
    </w:rPr>
  </w:style>
  <w:style w:type="paragraph" w:styleId="Textcomentariu">
    <w:name w:val="annotation text"/>
    <w:basedOn w:val="Normal"/>
    <w:link w:val="TextcomentariuCaracter"/>
    <w:uiPriority w:val="99"/>
    <w:semiHidden/>
    <w:unhideWhenUsed/>
    <w:rsid w:val="00E21BB7"/>
    <w:pPr>
      <w:spacing w:line="240" w:lineRule="auto"/>
    </w:pPr>
    <w:rPr>
      <w:rFonts w:ascii="Calibri" w:eastAsia="Calibri" w:hAnsi="Calibri" w:cs="Times New Roman"/>
      <w:sz w:val="20"/>
      <w:szCs w:val="20"/>
    </w:rPr>
  </w:style>
  <w:style w:type="character" w:customStyle="1" w:styleId="TextcomentariuCaracter">
    <w:name w:val="Text comentariu Caracter"/>
    <w:basedOn w:val="Fontdeparagrafimplicit"/>
    <w:link w:val="Textcomentariu"/>
    <w:uiPriority w:val="99"/>
    <w:semiHidden/>
    <w:rsid w:val="00E21BB7"/>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alpaca\Debit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cdp.ro/anunturi/Pasi%20recalculare.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6D8E0-DE59-4A36-ABAC-B68D1898E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16</Pages>
  <Words>7394</Words>
  <Characters>42891</Characters>
  <Application>Microsoft Office Word</Application>
  <DocSecurity>0</DocSecurity>
  <Lines>357</Lines>
  <Paragraphs>100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TOSHIBA</cp:lastModifiedBy>
  <cp:revision>343</cp:revision>
  <dcterms:created xsi:type="dcterms:W3CDTF">2017-08-07T11:26:00Z</dcterms:created>
  <dcterms:modified xsi:type="dcterms:W3CDTF">2018-07-05T11:22:00Z</dcterms:modified>
</cp:coreProperties>
</file>